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881332" w14:textId="7185FC31" w:rsidR="007A33DF" w:rsidRPr="007D5D47" w:rsidRDefault="00DF0A3E" w:rsidP="005A550C">
      <w:pPr>
        <w:pStyle w:val="Web"/>
        <w:spacing w:before="150" w:beforeAutospacing="0" w:after="150" w:afterAutospacing="0" w:line="240" w:lineRule="exact"/>
        <w:jc w:val="center"/>
        <w:rPr>
          <w:rFonts w:ascii="ＭＳ 明朝" w:eastAsia="ＭＳ 明朝" w:hAnsi="ＭＳ 明朝"/>
          <w:color w:val="444444"/>
          <w:szCs w:val="18"/>
        </w:rPr>
      </w:pPr>
      <w:r w:rsidRPr="007D5D47">
        <w:rPr>
          <w:rFonts w:ascii="ＭＳ 明朝" w:eastAsia="ＭＳ 明朝" w:hAnsi="ＭＳ 明朝" w:hint="eastAsia"/>
          <w:color w:val="444444"/>
          <w:szCs w:val="18"/>
        </w:rPr>
        <w:t>東京都立</w:t>
      </w:r>
      <w:r w:rsidR="003309DC" w:rsidRPr="007D5D47">
        <w:rPr>
          <w:rFonts w:ascii="ＭＳ 明朝" w:eastAsia="ＭＳ 明朝" w:hAnsi="ＭＳ 明朝" w:hint="eastAsia"/>
          <w:color w:val="444444"/>
          <w:szCs w:val="18"/>
        </w:rPr>
        <w:t>八王子南特別支援学校</w:t>
      </w:r>
      <w:r w:rsidR="007A33DF" w:rsidRPr="007D5D47">
        <w:rPr>
          <w:rFonts w:ascii="ＭＳ 明朝" w:eastAsia="ＭＳ 明朝" w:hAnsi="ＭＳ 明朝" w:hint="eastAsia"/>
          <w:color w:val="444444"/>
          <w:szCs w:val="18"/>
        </w:rPr>
        <w:t>ホームページ管理運用規程</w:t>
      </w:r>
    </w:p>
    <w:p w14:paraId="22555449" w14:textId="77777777" w:rsidR="007A33DF" w:rsidRPr="007D5D47" w:rsidRDefault="007A33DF" w:rsidP="005A550C">
      <w:pPr>
        <w:pStyle w:val="Web"/>
        <w:spacing w:before="150" w:beforeAutospacing="0" w:after="150" w:afterAutospacing="0" w:line="240" w:lineRule="exact"/>
        <w:rPr>
          <w:rFonts w:ascii="ＭＳ 明朝" w:eastAsia="ＭＳ 明朝" w:hAnsi="ＭＳ 明朝"/>
          <w:color w:val="444444"/>
          <w:sz w:val="18"/>
          <w:szCs w:val="18"/>
        </w:rPr>
      </w:pPr>
      <w:r w:rsidRPr="007D5D47">
        <w:rPr>
          <w:rFonts w:ascii="ＭＳ 明朝" w:eastAsia="ＭＳ 明朝" w:hAnsi="ＭＳ 明朝" w:hint="eastAsia"/>
          <w:color w:val="444444"/>
          <w:sz w:val="18"/>
          <w:szCs w:val="18"/>
        </w:rPr>
        <w:t> </w:t>
      </w:r>
    </w:p>
    <w:p w14:paraId="7B106F1E" w14:textId="7BBC2A57" w:rsidR="00DF0A3E" w:rsidRPr="007D5D47" w:rsidRDefault="00DF0A3E" w:rsidP="005A550C">
      <w:pPr>
        <w:pStyle w:val="Web"/>
        <w:spacing w:before="150" w:beforeAutospacing="0" w:after="150" w:afterAutospacing="0" w:line="240" w:lineRule="exact"/>
        <w:rPr>
          <w:rFonts w:ascii="ＭＳ 明朝" w:eastAsia="ＭＳ 明朝" w:hAnsi="ＭＳ 明朝"/>
          <w:color w:val="444444"/>
          <w:sz w:val="21"/>
          <w:szCs w:val="21"/>
        </w:rPr>
      </w:pPr>
      <w:r w:rsidRPr="007D5D47">
        <w:rPr>
          <w:rFonts w:ascii="ＭＳ 明朝" w:eastAsia="ＭＳ 明朝" w:hAnsi="ＭＳ 明朝" w:hint="eastAsia"/>
          <w:color w:val="444444"/>
          <w:sz w:val="21"/>
          <w:szCs w:val="21"/>
        </w:rPr>
        <w:t>１</w:t>
      </w:r>
      <w:r w:rsidR="00750CF6" w:rsidRPr="007D5D47">
        <w:rPr>
          <w:rFonts w:ascii="ＭＳ 明朝" w:eastAsia="ＭＳ 明朝" w:hAnsi="ＭＳ 明朝" w:hint="eastAsia"/>
          <w:color w:val="444444"/>
          <w:sz w:val="21"/>
          <w:szCs w:val="21"/>
        </w:rPr>
        <w:t xml:space="preserve">　</w:t>
      </w:r>
      <w:r w:rsidRPr="007D5D47">
        <w:rPr>
          <w:rFonts w:ascii="ＭＳ 明朝" w:eastAsia="ＭＳ 明朝" w:hAnsi="ＭＳ 明朝" w:hint="eastAsia"/>
          <w:color w:val="444444"/>
          <w:sz w:val="21"/>
          <w:szCs w:val="21"/>
        </w:rPr>
        <w:t>本規程の目的</w:t>
      </w:r>
      <w:r w:rsidR="007D23DA" w:rsidRPr="007D5D47">
        <w:rPr>
          <w:rFonts w:ascii="ＭＳ 明朝" w:eastAsia="ＭＳ 明朝" w:hAnsi="ＭＳ 明朝" w:hint="eastAsia"/>
          <w:color w:val="444444"/>
          <w:sz w:val="21"/>
          <w:szCs w:val="21"/>
        </w:rPr>
        <w:t xml:space="preserve">　</w:t>
      </w:r>
    </w:p>
    <w:p w14:paraId="3E8F3662" w14:textId="4DED698C" w:rsidR="007A33DF" w:rsidRPr="007D5D47" w:rsidRDefault="007A33DF" w:rsidP="00F57306">
      <w:pPr>
        <w:pStyle w:val="Web"/>
        <w:spacing w:before="150" w:beforeAutospacing="0" w:after="150" w:afterAutospacing="0" w:line="240" w:lineRule="exact"/>
        <w:ind w:firstLineChars="100" w:firstLine="227"/>
        <w:rPr>
          <w:rFonts w:ascii="ＭＳ 明朝" w:eastAsia="ＭＳ 明朝" w:hAnsi="ＭＳ 明朝"/>
          <w:color w:val="444444"/>
          <w:sz w:val="21"/>
          <w:szCs w:val="21"/>
        </w:rPr>
      </w:pPr>
      <w:r w:rsidRPr="007D5D47">
        <w:rPr>
          <w:rFonts w:ascii="ＭＳ 明朝" w:eastAsia="ＭＳ 明朝" w:hAnsi="ＭＳ 明朝" w:hint="eastAsia"/>
          <w:color w:val="444444"/>
          <w:sz w:val="21"/>
          <w:szCs w:val="21"/>
        </w:rPr>
        <w:t>本規程は、東京都ホームページ利用要綱、東京都教育委員会におけるホーム</w:t>
      </w:r>
      <w:proofErr w:type="gramStart"/>
      <w:r w:rsidRPr="007D5D47">
        <w:rPr>
          <w:rFonts w:ascii="ＭＳ 明朝" w:eastAsia="ＭＳ 明朝" w:hAnsi="ＭＳ 明朝" w:hint="eastAsia"/>
          <w:color w:val="444444"/>
          <w:sz w:val="21"/>
          <w:szCs w:val="21"/>
        </w:rPr>
        <w:t>ぺ</w:t>
      </w:r>
      <w:proofErr w:type="gramEnd"/>
      <w:r w:rsidRPr="007D5D47">
        <w:rPr>
          <w:rFonts w:ascii="ＭＳ 明朝" w:eastAsia="ＭＳ 明朝" w:hAnsi="ＭＳ 明朝" w:hint="eastAsia"/>
          <w:color w:val="444444"/>
          <w:sz w:val="21"/>
          <w:szCs w:val="21"/>
        </w:rPr>
        <w:t>ージ利用要綱</w:t>
      </w:r>
      <w:r w:rsidR="00DF0A3E" w:rsidRPr="007D5D47">
        <w:rPr>
          <w:rFonts w:ascii="ＭＳ 明朝" w:eastAsia="ＭＳ 明朝" w:hAnsi="ＭＳ 明朝" w:hint="eastAsia"/>
          <w:color w:val="444444"/>
          <w:sz w:val="21"/>
          <w:szCs w:val="21"/>
        </w:rPr>
        <w:t>、及び東京都立学校ホームページ管理運用規程に基づき、東京都立</w:t>
      </w:r>
      <w:r w:rsidR="003309DC" w:rsidRPr="007D5D47">
        <w:rPr>
          <w:rFonts w:ascii="ＭＳ 明朝" w:eastAsia="ＭＳ 明朝" w:hAnsi="ＭＳ 明朝" w:hint="eastAsia"/>
          <w:color w:val="444444"/>
          <w:sz w:val="21"/>
          <w:szCs w:val="21"/>
        </w:rPr>
        <w:t>八王子南特別支援学校</w:t>
      </w:r>
      <w:r w:rsidRPr="007D5D47">
        <w:rPr>
          <w:rFonts w:ascii="ＭＳ 明朝" w:eastAsia="ＭＳ 明朝" w:hAnsi="ＭＳ 明朝" w:hint="eastAsia"/>
          <w:color w:val="444444"/>
          <w:sz w:val="21"/>
          <w:szCs w:val="21"/>
        </w:rPr>
        <w:t>がインターネットのホームページを活用し、学校に関する情報を提供することにより、わかりやすく開かれた学校を実現することを目的として、東京都立</w:t>
      </w:r>
      <w:r w:rsidR="003309DC" w:rsidRPr="007D5D47">
        <w:rPr>
          <w:rFonts w:ascii="ＭＳ 明朝" w:eastAsia="ＭＳ 明朝" w:hAnsi="ＭＳ 明朝" w:hint="eastAsia"/>
          <w:color w:val="444444"/>
          <w:sz w:val="21"/>
          <w:szCs w:val="21"/>
        </w:rPr>
        <w:t>八王子南特別支援学校</w:t>
      </w:r>
      <w:r w:rsidRPr="007D5D47">
        <w:rPr>
          <w:rFonts w:ascii="ＭＳ 明朝" w:eastAsia="ＭＳ 明朝" w:hAnsi="ＭＳ 明朝" w:hint="eastAsia"/>
          <w:color w:val="444444"/>
          <w:sz w:val="21"/>
          <w:szCs w:val="21"/>
        </w:rPr>
        <w:t>におけるホームページの管理運用について必要な事項を定めるものである。</w:t>
      </w:r>
    </w:p>
    <w:p w14:paraId="22E71B03" w14:textId="0EB3C51E" w:rsidR="00DF0A3E" w:rsidRPr="007D5D47" w:rsidRDefault="00DF0A3E" w:rsidP="005A550C">
      <w:pPr>
        <w:pStyle w:val="Web"/>
        <w:spacing w:before="150" w:beforeAutospacing="0" w:after="150" w:afterAutospacing="0" w:line="240" w:lineRule="exact"/>
        <w:rPr>
          <w:rFonts w:ascii="ＭＳ 明朝" w:eastAsia="ＭＳ 明朝" w:hAnsi="ＭＳ 明朝"/>
          <w:color w:val="444444"/>
          <w:sz w:val="21"/>
          <w:szCs w:val="21"/>
        </w:rPr>
      </w:pPr>
    </w:p>
    <w:p w14:paraId="4A581066" w14:textId="77777777" w:rsidR="001B7C22" w:rsidRDefault="00750CF6" w:rsidP="001B7C22">
      <w:pPr>
        <w:pStyle w:val="Web"/>
        <w:spacing w:before="150" w:beforeAutospacing="0" w:after="150" w:afterAutospacing="0" w:line="240" w:lineRule="exact"/>
        <w:ind w:left="227" w:hangingChars="100" w:hanging="227"/>
        <w:jc w:val="both"/>
        <w:rPr>
          <w:rFonts w:ascii="ＭＳ 明朝" w:eastAsia="ＭＳ 明朝" w:hAnsi="ＭＳ 明朝"/>
          <w:color w:val="444444"/>
          <w:sz w:val="21"/>
          <w:szCs w:val="21"/>
        </w:rPr>
      </w:pPr>
      <w:r w:rsidRPr="007D5D47">
        <w:rPr>
          <w:rFonts w:ascii="ＭＳ 明朝" w:eastAsia="ＭＳ 明朝" w:hAnsi="ＭＳ 明朝" w:hint="eastAsia"/>
          <w:color w:val="444444"/>
          <w:sz w:val="21"/>
          <w:szCs w:val="21"/>
        </w:rPr>
        <w:t>２　ホームページ管理者及びホームページ管理運用責任者</w:t>
      </w:r>
      <w:r w:rsidR="0099575F" w:rsidRPr="007D5D47">
        <w:rPr>
          <w:rFonts w:ascii="ＭＳ 明朝" w:eastAsia="ＭＳ 明朝" w:hAnsi="ＭＳ 明朝" w:hint="eastAsia"/>
          <w:color w:val="444444"/>
          <w:sz w:val="21"/>
          <w:szCs w:val="21"/>
        </w:rPr>
        <w:t>と</w:t>
      </w:r>
      <w:r w:rsidR="00A20EA8" w:rsidRPr="007D5D47">
        <w:rPr>
          <w:rFonts w:ascii="ＭＳ 明朝" w:eastAsia="ＭＳ 明朝" w:hAnsi="ＭＳ 明朝" w:hint="eastAsia"/>
          <w:color w:val="444444"/>
          <w:sz w:val="21"/>
          <w:szCs w:val="21"/>
        </w:rPr>
        <w:t>管理・運用</w:t>
      </w:r>
    </w:p>
    <w:p w14:paraId="00FA7E02" w14:textId="51F1F530" w:rsidR="00A20EA8" w:rsidRPr="001B7C22" w:rsidRDefault="00A20EA8" w:rsidP="001B7C22">
      <w:pPr>
        <w:pStyle w:val="Web"/>
        <w:spacing w:before="150" w:beforeAutospacing="0" w:after="150" w:afterAutospacing="0" w:line="240" w:lineRule="exact"/>
        <w:ind w:leftChars="-1" w:left="-2" w:firstLineChars="100" w:firstLine="227"/>
        <w:jc w:val="both"/>
        <w:rPr>
          <w:rFonts w:ascii="ＭＳ 明朝" w:eastAsia="ＭＳ 明朝" w:hAnsi="ＭＳ 明朝"/>
          <w:sz w:val="21"/>
          <w:szCs w:val="21"/>
        </w:rPr>
      </w:pPr>
      <w:r w:rsidRPr="001B7C22">
        <w:rPr>
          <w:rFonts w:ascii="ＭＳ 明朝" w:eastAsia="ＭＳ 明朝" w:hAnsi="ＭＳ 明朝"/>
          <w:sz w:val="21"/>
          <w:szCs w:val="21"/>
        </w:rPr>
        <w:t>ホームページ管理者（以下「管理者」という。）は学校長とし、ホームページの管</w:t>
      </w:r>
      <w:r w:rsidRPr="001B7C22">
        <w:rPr>
          <w:rFonts w:ascii="ＭＳ 明朝" w:eastAsia="ＭＳ 明朝" w:hAnsi="ＭＳ 明朝" w:hint="eastAsia"/>
          <w:sz w:val="21"/>
          <w:szCs w:val="21"/>
        </w:rPr>
        <w:t>理運用及びセキュリティ対策を統括する。</w:t>
      </w:r>
    </w:p>
    <w:p w14:paraId="24C0C7DA" w14:textId="78BA81DE" w:rsidR="00A20EA8" w:rsidRPr="007D5D47" w:rsidRDefault="00A20EA8" w:rsidP="00820294">
      <w:pPr>
        <w:pStyle w:val="Web"/>
        <w:numPr>
          <w:ilvl w:val="0"/>
          <w:numId w:val="1"/>
        </w:numPr>
        <w:spacing w:before="150" w:beforeAutospacing="0" w:after="150" w:afterAutospacing="0" w:line="240" w:lineRule="exact"/>
        <w:rPr>
          <w:rFonts w:ascii="ＭＳ 明朝" w:eastAsia="ＭＳ 明朝" w:hAnsi="ＭＳ 明朝"/>
          <w:color w:val="444444"/>
          <w:sz w:val="21"/>
          <w:szCs w:val="21"/>
        </w:rPr>
      </w:pPr>
      <w:r w:rsidRPr="007D5D47">
        <w:rPr>
          <w:rFonts w:ascii="ＭＳ 明朝" w:eastAsia="ＭＳ 明朝" w:hAnsi="ＭＳ 明朝"/>
          <w:color w:val="444444"/>
          <w:sz w:val="21"/>
          <w:szCs w:val="21"/>
        </w:rPr>
        <w:t>管理者は、ホームページ管理運用責任者（以下「責任者」という。）を原則２名</w:t>
      </w:r>
      <w:r w:rsidRPr="007D5D47">
        <w:rPr>
          <w:rFonts w:ascii="ＭＳ 明朝" w:eastAsia="ＭＳ 明朝" w:hAnsi="ＭＳ 明朝" w:hint="eastAsia"/>
          <w:color w:val="444444"/>
          <w:sz w:val="21"/>
          <w:szCs w:val="21"/>
        </w:rPr>
        <w:t>置き、ホームページの管理運用及びセキュリティ対策の実施に当たらせる。</w:t>
      </w:r>
    </w:p>
    <w:p w14:paraId="2B458C19" w14:textId="2DBE4E95" w:rsidR="00A20EA8" w:rsidRPr="007D5D47" w:rsidRDefault="00A20EA8" w:rsidP="00A16290">
      <w:pPr>
        <w:pStyle w:val="Web"/>
        <w:numPr>
          <w:ilvl w:val="0"/>
          <w:numId w:val="1"/>
        </w:numPr>
        <w:spacing w:before="150" w:beforeAutospacing="0" w:after="150" w:afterAutospacing="0" w:line="240" w:lineRule="exact"/>
        <w:rPr>
          <w:rFonts w:ascii="ＭＳ 明朝" w:eastAsia="ＭＳ 明朝" w:hAnsi="ＭＳ 明朝"/>
          <w:color w:val="444444"/>
          <w:sz w:val="21"/>
          <w:szCs w:val="21"/>
        </w:rPr>
      </w:pPr>
      <w:r w:rsidRPr="007D5D47">
        <w:rPr>
          <w:rFonts w:ascii="ＭＳ 明朝" w:eastAsia="ＭＳ 明朝" w:hAnsi="ＭＳ 明朝"/>
          <w:color w:val="444444"/>
          <w:sz w:val="21"/>
          <w:szCs w:val="21"/>
        </w:rPr>
        <w:t>ホームページの管理運用、ホームページに掲載する情報の選定及び校内調整を行う</w:t>
      </w:r>
      <w:r w:rsidRPr="007D5D47">
        <w:rPr>
          <w:rFonts w:ascii="ＭＳ 明朝" w:eastAsia="ＭＳ 明朝" w:hAnsi="ＭＳ 明朝" w:hint="eastAsia"/>
          <w:color w:val="444444"/>
          <w:sz w:val="21"/>
          <w:szCs w:val="21"/>
        </w:rPr>
        <w:t>ため、「</w:t>
      </w:r>
      <w:r w:rsidR="007D5D47" w:rsidRPr="007D5D47">
        <w:rPr>
          <w:rFonts w:ascii="ＭＳ 明朝" w:eastAsia="ＭＳ 明朝" w:hAnsi="ＭＳ 明朝" w:hint="eastAsia"/>
          <w:color w:val="444444"/>
          <w:sz w:val="21"/>
          <w:szCs w:val="21"/>
        </w:rPr>
        <w:t>教務部</w:t>
      </w:r>
      <w:r w:rsidRPr="007D5D47">
        <w:rPr>
          <w:rFonts w:ascii="ＭＳ 明朝" w:eastAsia="ＭＳ 明朝" w:hAnsi="ＭＳ 明朝" w:hint="eastAsia"/>
          <w:color w:val="444444"/>
          <w:sz w:val="21"/>
          <w:szCs w:val="21"/>
        </w:rPr>
        <w:t>」</w:t>
      </w:r>
      <w:r w:rsidR="007D5D47" w:rsidRPr="007D5D47">
        <w:rPr>
          <w:rFonts w:ascii="ＭＳ 明朝" w:eastAsia="ＭＳ 明朝" w:hAnsi="ＭＳ 明朝" w:hint="eastAsia"/>
          <w:color w:val="444444"/>
          <w:sz w:val="21"/>
          <w:szCs w:val="21"/>
        </w:rPr>
        <w:t>において、</w:t>
      </w:r>
      <w:r w:rsidRPr="007D5D47">
        <w:rPr>
          <w:rFonts w:ascii="ＭＳ 明朝" w:eastAsia="ＭＳ 明朝" w:hAnsi="ＭＳ 明朝"/>
          <w:color w:val="444444"/>
          <w:sz w:val="21"/>
          <w:szCs w:val="21"/>
        </w:rPr>
        <w:t>次の事項を所掌する。</w:t>
      </w:r>
    </w:p>
    <w:p w14:paraId="23000B73" w14:textId="347EBF40" w:rsidR="00A20EA8" w:rsidRPr="007D5D47" w:rsidRDefault="00BF2283" w:rsidP="005A550C">
      <w:pPr>
        <w:pStyle w:val="Web"/>
        <w:spacing w:before="150" w:beforeAutospacing="0" w:after="150" w:afterAutospacing="0" w:line="240" w:lineRule="exact"/>
        <w:ind w:firstLineChars="400" w:firstLine="907"/>
        <w:rPr>
          <w:rFonts w:ascii="ＭＳ 明朝" w:eastAsia="ＭＳ 明朝" w:hAnsi="ＭＳ 明朝"/>
          <w:color w:val="444444"/>
          <w:sz w:val="21"/>
          <w:szCs w:val="21"/>
        </w:rPr>
      </w:pPr>
      <w:r w:rsidRPr="007D5D47">
        <w:rPr>
          <w:rFonts w:ascii="ＭＳ 明朝" w:eastAsia="ＭＳ 明朝" w:hAnsi="ＭＳ 明朝" w:hint="eastAsia"/>
          <w:color w:val="444444"/>
          <w:sz w:val="21"/>
          <w:szCs w:val="21"/>
        </w:rPr>
        <w:t xml:space="preserve">一　</w:t>
      </w:r>
      <w:r w:rsidR="00A20EA8" w:rsidRPr="007D5D47">
        <w:rPr>
          <w:rFonts w:ascii="ＭＳ 明朝" w:eastAsia="ＭＳ 明朝" w:hAnsi="ＭＳ 明朝" w:hint="eastAsia"/>
          <w:color w:val="444444"/>
          <w:sz w:val="21"/>
          <w:szCs w:val="21"/>
        </w:rPr>
        <w:t>ホームページの管理運用に関すること。</w:t>
      </w:r>
    </w:p>
    <w:p w14:paraId="53C40A46" w14:textId="58E158A2" w:rsidR="00A20EA8" w:rsidRPr="007D5D47" w:rsidRDefault="00BF2283" w:rsidP="005A550C">
      <w:pPr>
        <w:pStyle w:val="Web"/>
        <w:spacing w:before="150" w:beforeAutospacing="0" w:after="150" w:afterAutospacing="0" w:line="240" w:lineRule="exact"/>
        <w:ind w:firstLineChars="400" w:firstLine="907"/>
        <w:rPr>
          <w:rFonts w:ascii="ＭＳ 明朝" w:eastAsia="ＭＳ 明朝" w:hAnsi="ＭＳ 明朝"/>
          <w:color w:val="444444"/>
          <w:sz w:val="21"/>
          <w:szCs w:val="21"/>
        </w:rPr>
      </w:pPr>
      <w:r w:rsidRPr="007D5D47">
        <w:rPr>
          <w:rFonts w:ascii="ＭＳ 明朝" w:eastAsia="ＭＳ 明朝" w:hAnsi="ＭＳ 明朝" w:hint="eastAsia"/>
          <w:color w:val="444444"/>
          <w:sz w:val="21"/>
          <w:szCs w:val="21"/>
        </w:rPr>
        <w:t xml:space="preserve">二　</w:t>
      </w:r>
      <w:r w:rsidR="00A20EA8" w:rsidRPr="007D5D47">
        <w:rPr>
          <w:rFonts w:ascii="ＭＳ 明朝" w:eastAsia="ＭＳ 明朝" w:hAnsi="ＭＳ 明朝" w:hint="eastAsia"/>
          <w:color w:val="444444"/>
          <w:sz w:val="21"/>
          <w:szCs w:val="21"/>
        </w:rPr>
        <w:t>ホームページの掲載内容に関すること。</w:t>
      </w:r>
    </w:p>
    <w:p w14:paraId="22CB14EB" w14:textId="1FC03C45" w:rsidR="00A20EA8" w:rsidRPr="007D5D47" w:rsidRDefault="00BF2283" w:rsidP="00BF2283">
      <w:pPr>
        <w:pStyle w:val="Web"/>
        <w:spacing w:before="150" w:beforeAutospacing="0" w:after="150" w:afterAutospacing="0" w:line="240" w:lineRule="exact"/>
        <w:ind w:firstLineChars="400" w:firstLine="907"/>
        <w:rPr>
          <w:rFonts w:ascii="ＭＳ 明朝" w:eastAsia="ＭＳ 明朝" w:hAnsi="ＭＳ 明朝"/>
          <w:color w:val="444444"/>
          <w:sz w:val="21"/>
          <w:szCs w:val="21"/>
        </w:rPr>
      </w:pPr>
      <w:r w:rsidRPr="007D5D47">
        <w:rPr>
          <w:rFonts w:ascii="ＭＳ 明朝" w:eastAsia="ＭＳ 明朝" w:hAnsi="ＭＳ 明朝" w:hint="eastAsia"/>
          <w:color w:val="444444"/>
          <w:sz w:val="21"/>
          <w:szCs w:val="21"/>
        </w:rPr>
        <w:t xml:space="preserve">三　</w:t>
      </w:r>
      <w:r w:rsidR="00A20EA8" w:rsidRPr="007D5D47">
        <w:rPr>
          <w:rFonts w:ascii="ＭＳ 明朝" w:eastAsia="ＭＳ 明朝" w:hAnsi="ＭＳ 明朝" w:hint="eastAsia"/>
          <w:color w:val="444444"/>
          <w:sz w:val="21"/>
          <w:szCs w:val="21"/>
        </w:rPr>
        <w:t>セキュリティに関すること。</w:t>
      </w:r>
    </w:p>
    <w:p w14:paraId="63EE4E04" w14:textId="3C5B6716" w:rsidR="00A20EA8" w:rsidRPr="007D5D47" w:rsidRDefault="00BF2283" w:rsidP="005A550C">
      <w:pPr>
        <w:pStyle w:val="Web"/>
        <w:spacing w:before="150" w:beforeAutospacing="0" w:after="150" w:afterAutospacing="0" w:line="240" w:lineRule="exact"/>
        <w:ind w:firstLineChars="400" w:firstLine="907"/>
        <w:rPr>
          <w:rFonts w:ascii="ＭＳ 明朝" w:eastAsia="ＭＳ 明朝" w:hAnsi="ＭＳ 明朝"/>
          <w:color w:val="444444"/>
          <w:sz w:val="21"/>
          <w:szCs w:val="21"/>
        </w:rPr>
      </w:pPr>
      <w:r w:rsidRPr="007D5D47">
        <w:rPr>
          <w:rFonts w:ascii="ＭＳ 明朝" w:eastAsia="ＭＳ 明朝" w:hAnsi="ＭＳ 明朝" w:cs="ＭＳ 明朝" w:hint="eastAsia"/>
          <w:color w:val="444444"/>
          <w:sz w:val="21"/>
          <w:szCs w:val="21"/>
        </w:rPr>
        <w:t>四</w:t>
      </w:r>
      <w:r w:rsidRPr="007D5D47">
        <w:rPr>
          <w:rFonts w:ascii="ＭＳ 明朝" w:eastAsia="ＭＳ 明朝" w:hAnsi="ＭＳ 明朝" w:hint="eastAsia"/>
          <w:color w:val="444444"/>
          <w:sz w:val="21"/>
          <w:szCs w:val="21"/>
        </w:rPr>
        <w:t xml:space="preserve">　</w:t>
      </w:r>
      <w:r w:rsidR="00A20EA8" w:rsidRPr="007D5D47">
        <w:rPr>
          <w:rFonts w:ascii="ＭＳ 明朝" w:eastAsia="ＭＳ 明朝" w:hAnsi="ＭＳ 明朝" w:hint="eastAsia"/>
          <w:color w:val="444444"/>
          <w:sz w:val="21"/>
          <w:szCs w:val="21"/>
        </w:rPr>
        <w:t>人権尊重及び個人情報の保護に関すること。</w:t>
      </w:r>
    </w:p>
    <w:p w14:paraId="4833D6B4" w14:textId="4C596242" w:rsidR="00A20EA8" w:rsidRPr="007D5D47" w:rsidRDefault="00BF2283" w:rsidP="005A550C">
      <w:pPr>
        <w:pStyle w:val="Web"/>
        <w:spacing w:before="150" w:beforeAutospacing="0" w:after="150" w:afterAutospacing="0" w:line="240" w:lineRule="exact"/>
        <w:ind w:firstLineChars="400" w:firstLine="907"/>
        <w:rPr>
          <w:rFonts w:ascii="ＭＳ 明朝" w:eastAsia="ＭＳ 明朝" w:hAnsi="ＭＳ 明朝"/>
          <w:color w:val="444444"/>
          <w:sz w:val="21"/>
          <w:szCs w:val="21"/>
        </w:rPr>
      </w:pPr>
      <w:r w:rsidRPr="007D5D47">
        <w:rPr>
          <w:rFonts w:ascii="ＭＳ 明朝" w:eastAsia="ＭＳ 明朝" w:hAnsi="ＭＳ 明朝" w:cs="ＭＳ 明朝" w:hint="eastAsia"/>
          <w:color w:val="444444"/>
          <w:sz w:val="21"/>
          <w:szCs w:val="21"/>
        </w:rPr>
        <w:t>五</w:t>
      </w:r>
      <w:r w:rsidRPr="007D5D47">
        <w:rPr>
          <w:rFonts w:ascii="ＭＳ 明朝" w:eastAsia="ＭＳ 明朝" w:hAnsi="ＭＳ 明朝" w:hint="eastAsia"/>
          <w:color w:val="444444"/>
          <w:sz w:val="21"/>
          <w:szCs w:val="21"/>
        </w:rPr>
        <w:t xml:space="preserve">　</w:t>
      </w:r>
      <w:r w:rsidR="00A20EA8" w:rsidRPr="007D5D47">
        <w:rPr>
          <w:rFonts w:ascii="ＭＳ 明朝" w:eastAsia="ＭＳ 明朝" w:hAnsi="ＭＳ 明朝" w:hint="eastAsia"/>
          <w:color w:val="444444"/>
          <w:sz w:val="21"/>
          <w:szCs w:val="21"/>
        </w:rPr>
        <w:t>知的所有権に関すること。</w:t>
      </w:r>
    </w:p>
    <w:p w14:paraId="034B0231" w14:textId="1F76BAE4" w:rsidR="00A20EA8" w:rsidRPr="007D5D47" w:rsidRDefault="00A20EA8" w:rsidP="007D5D47">
      <w:pPr>
        <w:pStyle w:val="Web"/>
        <w:spacing w:before="150" w:beforeAutospacing="0" w:after="150" w:afterAutospacing="0" w:line="240" w:lineRule="exact"/>
        <w:ind w:left="907" w:hangingChars="400" w:hanging="907"/>
        <w:rPr>
          <w:rFonts w:ascii="ＭＳ 明朝" w:eastAsia="ＭＳ 明朝" w:hAnsi="ＭＳ 明朝"/>
          <w:color w:val="444444"/>
          <w:sz w:val="21"/>
          <w:szCs w:val="21"/>
        </w:rPr>
      </w:pPr>
      <w:r w:rsidRPr="007D5D47">
        <w:rPr>
          <w:rFonts w:ascii="ＭＳ 明朝" w:eastAsia="ＭＳ 明朝" w:hAnsi="ＭＳ 明朝" w:hint="eastAsia"/>
          <w:color w:val="444444"/>
          <w:sz w:val="21"/>
          <w:szCs w:val="21"/>
        </w:rPr>
        <w:t>（</w:t>
      </w:r>
      <w:r w:rsidR="007D5D47" w:rsidRPr="007D5D47">
        <w:rPr>
          <w:rFonts w:ascii="ＭＳ 明朝" w:eastAsia="ＭＳ 明朝" w:hAnsi="ＭＳ 明朝" w:hint="eastAsia"/>
          <w:color w:val="444444"/>
          <w:sz w:val="21"/>
          <w:szCs w:val="21"/>
        </w:rPr>
        <w:t>４</w:t>
      </w:r>
      <w:r w:rsidRPr="007D5D47">
        <w:rPr>
          <w:rFonts w:ascii="ＭＳ 明朝" w:eastAsia="ＭＳ 明朝" w:hAnsi="ＭＳ 明朝" w:hint="eastAsia"/>
          <w:color w:val="444444"/>
          <w:sz w:val="21"/>
          <w:szCs w:val="21"/>
        </w:rPr>
        <w:t xml:space="preserve">）　</w:t>
      </w:r>
      <w:r w:rsidRPr="007D5D47">
        <w:rPr>
          <w:rFonts w:ascii="ＭＳ 明朝" w:eastAsia="ＭＳ 明朝" w:hAnsi="ＭＳ 明朝"/>
          <w:color w:val="444444"/>
          <w:sz w:val="21"/>
          <w:szCs w:val="21"/>
        </w:rPr>
        <w:t>管理者は、情報の提供に際して、営利行為を助長することのないよう、また政治的</w:t>
      </w:r>
      <w:r w:rsidRPr="007D5D47">
        <w:rPr>
          <w:rFonts w:ascii="ＭＳ 明朝" w:eastAsia="ＭＳ 明朝" w:hAnsi="ＭＳ 明朝" w:hint="eastAsia"/>
          <w:color w:val="444444"/>
          <w:sz w:val="21"/>
          <w:szCs w:val="21"/>
        </w:rPr>
        <w:t>及び宗教的中立性を損なうことのないよう配慮しなければならない。</w:t>
      </w:r>
    </w:p>
    <w:p w14:paraId="6F9FD65C" w14:textId="09CBA026" w:rsidR="00A20EA8" w:rsidRPr="007D5D47" w:rsidRDefault="00A20EA8" w:rsidP="005A550C">
      <w:pPr>
        <w:pStyle w:val="Web"/>
        <w:spacing w:before="150" w:beforeAutospacing="0" w:after="150" w:afterAutospacing="0" w:line="240" w:lineRule="exact"/>
        <w:rPr>
          <w:rFonts w:ascii="ＭＳ 明朝" w:eastAsia="ＭＳ 明朝" w:hAnsi="ＭＳ 明朝"/>
          <w:color w:val="444444"/>
          <w:sz w:val="21"/>
          <w:szCs w:val="21"/>
        </w:rPr>
      </w:pPr>
      <w:r w:rsidRPr="007D5D47">
        <w:rPr>
          <w:rFonts w:ascii="ＭＳ 明朝" w:eastAsia="ＭＳ 明朝" w:hAnsi="ＭＳ 明朝" w:hint="eastAsia"/>
          <w:color w:val="444444"/>
          <w:sz w:val="21"/>
          <w:szCs w:val="21"/>
        </w:rPr>
        <w:t>（</w:t>
      </w:r>
      <w:r w:rsidR="007D5D47" w:rsidRPr="007D5D47">
        <w:rPr>
          <w:rFonts w:ascii="ＭＳ 明朝" w:eastAsia="ＭＳ 明朝" w:hAnsi="ＭＳ 明朝" w:hint="eastAsia"/>
          <w:color w:val="444444"/>
          <w:sz w:val="21"/>
          <w:szCs w:val="21"/>
        </w:rPr>
        <w:t>５</w:t>
      </w:r>
      <w:r w:rsidRPr="007D5D47">
        <w:rPr>
          <w:rFonts w:ascii="ＭＳ 明朝" w:eastAsia="ＭＳ 明朝" w:hAnsi="ＭＳ 明朝" w:hint="eastAsia"/>
          <w:color w:val="444444"/>
          <w:sz w:val="21"/>
          <w:szCs w:val="21"/>
        </w:rPr>
        <w:t xml:space="preserve">）　</w:t>
      </w:r>
      <w:r w:rsidRPr="007D5D47">
        <w:rPr>
          <w:rFonts w:ascii="ＭＳ 明朝" w:eastAsia="ＭＳ 明朝" w:hAnsi="ＭＳ 明朝"/>
          <w:color w:val="444444"/>
          <w:sz w:val="21"/>
          <w:szCs w:val="21"/>
        </w:rPr>
        <w:t>管理者は、情報の提供に関して公序良俗に反することのないよう配慮する。</w:t>
      </w:r>
    </w:p>
    <w:p w14:paraId="389B42C5" w14:textId="28EC86EF" w:rsidR="00A20EA8" w:rsidRPr="007D5D47" w:rsidRDefault="00A20EA8" w:rsidP="007D5D47">
      <w:pPr>
        <w:pStyle w:val="Web"/>
        <w:spacing w:before="150" w:beforeAutospacing="0" w:after="150" w:afterAutospacing="0" w:line="240" w:lineRule="exact"/>
        <w:ind w:left="907" w:hangingChars="400" w:hanging="907"/>
        <w:rPr>
          <w:rFonts w:ascii="ＭＳ 明朝" w:eastAsia="ＭＳ 明朝" w:hAnsi="ＭＳ 明朝"/>
          <w:color w:val="444444"/>
          <w:sz w:val="21"/>
          <w:szCs w:val="21"/>
        </w:rPr>
      </w:pPr>
      <w:r w:rsidRPr="007D5D47">
        <w:rPr>
          <w:rFonts w:ascii="ＭＳ 明朝" w:eastAsia="ＭＳ 明朝" w:hAnsi="ＭＳ 明朝" w:hint="eastAsia"/>
          <w:color w:val="444444"/>
          <w:sz w:val="21"/>
          <w:szCs w:val="21"/>
        </w:rPr>
        <w:t>（</w:t>
      </w:r>
      <w:r w:rsidR="007D5D47" w:rsidRPr="007D5D47">
        <w:rPr>
          <w:rFonts w:ascii="ＭＳ 明朝" w:eastAsia="ＭＳ 明朝" w:hAnsi="ＭＳ 明朝" w:hint="eastAsia"/>
          <w:color w:val="444444"/>
          <w:sz w:val="21"/>
          <w:szCs w:val="21"/>
        </w:rPr>
        <w:t>６</w:t>
      </w:r>
      <w:r w:rsidRPr="007D5D47">
        <w:rPr>
          <w:rFonts w:ascii="ＭＳ 明朝" w:eastAsia="ＭＳ 明朝" w:hAnsi="ＭＳ 明朝" w:hint="eastAsia"/>
          <w:color w:val="444444"/>
          <w:sz w:val="21"/>
          <w:szCs w:val="21"/>
        </w:rPr>
        <w:t xml:space="preserve">）　</w:t>
      </w:r>
      <w:r w:rsidRPr="007D5D47">
        <w:rPr>
          <w:rFonts w:ascii="ＭＳ 明朝" w:eastAsia="ＭＳ 明朝" w:hAnsi="ＭＳ 明朝"/>
          <w:color w:val="444444"/>
          <w:sz w:val="21"/>
          <w:szCs w:val="21"/>
        </w:rPr>
        <w:t>管理者は責任者に対して、個人情報やパスワード等の対策（以下「セキュリティ対</w:t>
      </w:r>
      <w:r w:rsidRPr="007D5D47">
        <w:rPr>
          <w:rFonts w:ascii="ＭＳ 明朝" w:eastAsia="ＭＳ 明朝" w:hAnsi="ＭＳ 明朝" w:hint="eastAsia"/>
          <w:color w:val="444444"/>
          <w:sz w:val="21"/>
          <w:szCs w:val="21"/>
        </w:rPr>
        <w:t>策」という。）に関する教育を定期的に実施する。</w:t>
      </w:r>
    </w:p>
    <w:p w14:paraId="375D5463" w14:textId="22195868" w:rsidR="00A20EA8" w:rsidRPr="007D5D47" w:rsidRDefault="00A20EA8" w:rsidP="005A550C">
      <w:pPr>
        <w:pStyle w:val="Web"/>
        <w:spacing w:before="150" w:beforeAutospacing="0" w:after="150" w:afterAutospacing="0" w:line="240" w:lineRule="exact"/>
        <w:rPr>
          <w:rFonts w:ascii="ＭＳ 明朝" w:eastAsia="ＭＳ 明朝" w:hAnsi="ＭＳ 明朝"/>
          <w:color w:val="444444"/>
          <w:sz w:val="21"/>
          <w:szCs w:val="21"/>
        </w:rPr>
      </w:pPr>
      <w:r w:rsidRPr="007D5D47">
        <w:rPr>
          <w:rFonts w:ascii="ＭＳ 明朝" w:eastAsia="ＭＳ 明朝" w:hAnsi="ＭＳ 明朝" w:hint="eastAsia"/>
          <w:color w:val="444444"/>
          <w:sz w:val="21"/>
          <w:szCs w:val="21"/>
        </w:rPr>
        <w:t>（</w:t>
      </w:r>
      <w:r w:rsidR="007D5D47" w:rsidRPr="007D5D47">
        <w:rPr>
          <w:rFonts w:ascii="ＭＳ 明朝" w:eastAsia="ＭＳ 明朝" w:hAnsi="ＭＳ 明朝" w:hint="eastAsia"/>
          <w:color w:val="444444"/>
          <w:sz w:val="21"/>
          <w:szCs w:val="21"/>
        </w:rPr>
        <w:t>７</w:t>
      </w:r>
      <w:r w:rsidRPr="007D5D47">
        <w:rPr>
          <w:rFonts w:ascii="ＭＳ 明朝" w:eastAsia="ＭＳ 明朝" w:hAnsi="ＭＳ 明朝" w:hint="eastAsia"/>
          <w:color w:val="444444"/>
          <w:sz w:val="21"/>
          <w:szCs w:val="21"/>
        </w:rPr>
        <w:t xml:space="preserve">）　</w:t>
      </w:r>
      <w:r w:rsidRPr="007D5D47">
        <w:rPr>
          <w:rFonts w:ascii="ＭＳ 明朝" w:eastAsia="ＭＳ 明朝" w:hAnsi="ＭＳ 明朝"/>
          <w:color w:val="444444"/>
          <w:sz w:val="21"/>
          <w:szCs w:val="21"/>
        </w:rPr>
        <w:t>管理者は、セキュリティ対策の安全性に関する評価を、定期的に実施する。</w:t>
      </w:r>
    </w:p>
    <w:p w14:paraId="194BD0DC" w14:textId="4B451052" w:rsidR="00A20EA8" w:rsidRPr="007D5D47" w:rsidRDefault="00A20EA8" w:rsidP="007D5D47">
      <w:pPr>
        <w:pStyle w:val="Web"/>
        <w:spacing w:before="150" w:beforeAutospacing="0" w:after="150" w:afterAutospacing="0" w:line="240" w:lineRule="exact"/>
        <w:ind w:left="907" w:hangingChars="400" w:hanging="907"/>
        <w:rPr>
          <w:rFonts w:ascii="ＭＳ 明朝" w:eastAsia="ＭＳ 明朝" w:hAnsi="ＭＳ 明朝"/>
          <w:color w:val="444444"/>
          <w:sz w:val="21"/>
          <w:szCs w:val="21"/>
        </w:rPr>
      </w:pPr>
      <w:r w:rsidRPr="007D5D47">
        <w:rPr>
          <w:rFonts w:ascii="ＭＳ 明朝" w:eastAsia="ＭＳ 明朝" w:hAnsi="ＭＳ 明朝" w:hint="eastAsia"/>
          <w:color w:val="444444"/>
          <w:sz w:val="21"/>
          <w:szCs w:val="21"/>
        </w:rPr>
        <w:t>（</w:t>
      </w:r>
      <w:r w:rsidR="007D5D47" w:rsidRPr="007D5D47">
        <w:rPr>
          <w:rFonts w:ascii="ＭＳ 明朝" w:eastAsia="ＭＳ 明朝" w:hAnsi="ＭＳ 明朝" w:hint="eastAsia"/>
          <w:color w:val="444444"/>
          <w:sz w:val="21"/>
          <w:szCs w:val="21"/>
        </w:rPr>
        <w:t>８</w:t>
      </w:r>
      <w:r w:rsidRPr="007D5D47">
        <w:rPr>
          <w:rFonts w:ascii="ＭＳ 明朝" w:eastAsia="ＭＳ 明朝" w:hAnsi="ＭＳ 明朝" w:hint="eastAsia"/>
          <w:color w:val="444444"/>
          <w:sz w:val="21"/>
          <w:szCs w:val="21"/>
        </w:rPr>
        <w:t xml:space="preserve">）　</w:t>
      </w:r>
      <w:r w:rsidRPr="007D5D47">
        <w:rPr>
          <w:rFonts w:ascii="ＭＳ 明朝" w:eastAsia="ＭＳ 明朝" w:hAnsi="ＭＳ 明朝"/>
          <w:color w:val="444444"/>
          <w:sz w:val="21"/>
          <w:szCs w:val="21"/>
        </w:rPr>
        <w:t>管理者はホームページのセキュリティを確保する。責任者は、セキュリティに関し</w:t>
      </w:r>
      <w:r w:rsidRPr="007D5D47">
        <w:rPr>
          <w:rFonts w:ascii="ＭＳ 明朝" w:eastAsia="ＭＳ 明朝" w:hAnsi="ＭＳ 明朝" w:hint="eastAsia"/>
          <w:color w:val="444444"/>
          <w:sz w:val="21"/>
          <w:szCs w:val="21"/>
        </w:rPr>
        <w:t>て管理者を補佐する。</w:t>
      </w:r>
    </w:p>
    <w:p w14:paraId="665C978D" w14:textId="2A7F90A5" w:rsidR="00A20EA8" w:rsidRPr="007D5D47" w:rsidRDefault="00BF2283" w:rsidP="007D5D47">
      <w:pPr>
        <w:ind w:leftChars="300" w:left="1133" w:hangingChars="200" w:hanging="453"/>
        <w:rPr>
          <w:rFonts w:ascii="ＭＳ 明朝" w:eastAsia="ＭＳ 明朝" w:hAnsi="ＭＳ 明朝"/>
          <w:szCs w:val="21"/>
        </w:rPr>
      </w:pPr>
      <w:r w:rsidRPr="007D5D47">
        <w:rPr>
          <w:rFonts w:ascii="ＭＳ 明朝" w:eastAsia="ＭＳ 明朝" w:hAnsi="ＭＳ 明朝" w:hint="eastAsia"/>
          <w:szCs w:val="21"/>
        </w:rPr>
        <w:t>一</w:t>
      </w:r>
      <w:r w:rsidR="00F57306" w:rsidRPr="007D5D47">
        <w:rPr>
          <w:rFonts w:ascii="ＭＳ 明朝" w:eastAsia="ＭＳ 明朝" w:hAnsi="ＭＳ 明朝" w:hint="eastAsia"/>
          <w:szCs w:val="21"/>
        </w:rPr>
        <w:t xml:space="preserve">　</w:t>
      </w:r>
      <w:r w:rsidR="00A20EA8" w:rsidRPr="007D5D47">
        <w:rPr>
          <w:rFonts w:ascii="ＭＳ 明朝" w:eastAsia="ＭＳ 明朝" w:hAnsi="ＭＳ 明朝"/>
          <w:szCs w:val="21"/>
        </w:rPr>
        <w:t>管理者はホームページに対して外部から不正侵入・改ざん等の攻撃を受けた場合の</w:t>
      </w:r>
      <w:r w:rsidR="00A20EA8" w:rsidRPr="007D5D47">
        <w:rPr>
          <w:rFonts w:ascii="ＭＳ 明朝" w:eastAsia="ＭＳ 明朝" w:hAnsi="ＭＳ 明朝" w:hint="eastAsia"/>
          <w:szCs w:val="21"/>
        </w:rPr>
        <w:t>対応を別に定める「不正侵入・改ざん等運用管理基準」に基づき、不正侵入の防御、早期発見及び迅速かつ適切な対応を行う。</w:t>
      </w:r>
    </w:p>
    <w:p w14:paraId="6A155916" w14:textId="36E762FB" w:rsidR="00A20EA8" w:rsidRPr="007D5D47" w:rsidRDefault="00BF2283" w:rsidP="007D5D47">
      <w:pPr>
        <w:ind w:leftChars="300" w:left="1133" w:hangingChars="200" w:hanging="453"/>
        <w:rPr>
          <w:rFonts w:ascii="ＭＳ 明朝" w:eastAsia="ＭＳ 明朝" w:hAnsi="ＭＳ 明朝"/>
          <w:szCs w:val="21"/>
        </w:rPr>
      </w:pPr>
      <w:r w:rsidRPr="007D5D47">
        <w:rPr>
          <w:rFonts w:ascii="ＭＳ 明朝" w:eastAsia="ＭＳ 明朝" w:hAnsi="ＭＳ 明朝" w:hint="eastAsia"/>
          <w:szCs w:val="21"/>
        </w:rPr>
        <w:t>二</w:t>
      </w:r>
      <w:r w:rsidR="00A20EA8" w:rsidRPr="007D5D47">
        <w:rPr>
          <w:rFonts w:ascii="ＭＳ 明朝" w:eastAsia="ＭＳ 明朝" w:hAnsi="ＭＳ 明朝" w:hint="eastAsia"/>
          <w:szCs w:val="21"/>
        </w:rPr>
        <w:t xml:space="preserve">　</w:t>
      </w:r>
      <w:r w:rsidR="00A20EA8" w:rsidRPr="007D5D47">
        <w:rPr>
          <w:rFonts w:ascii="ＭＳ 明朝" w:eastAsia="ＭＳ 明朝" w:hAnsi="ＭＳ 明朝"/>
          <w:szCs w:val="21"/>
        </w:rPr>
        <w:t>コンピュータウイルス（以下「ウイルス」という。）の感染を防ぐために、常にウ</w:t>
      </w:r>
      <w:r w:rsidR="00A20EA8" w:rsidRPr="007D5D47">
        <w:rPr>
          <w:rFonts w:ascii="ＭＳ 明朝" w:eastAsia="ＭＳ 明朝" w:hAnsi="ＭＳ 明朝" w:hint="eastAsia"/>
          <w:szCs w:val="21"/>
        </w:rPr>
        <w:t>イルスチェック済みのデータを使用する。</w:t>
      </w:r>
    </w:p>
    <w:p w14:paraId="50079A60" w14:textId="2EB8E28F" w:rsidR="00A20EA8" w:rsidRPr="007D5D47" w:rsidRDefault="00BF2283" w:rsidP="007D5D47">
      <w:pPr>
        <w:ind w:firstLineChars="300" w:firstLine="680"/>
        <w:rPr>
          <w:rFonts w:ascii="ＭＳ 明朝" w:eastAsia="ＭＳ 明朝" w:hAnsi="ＭＳ 明朝"/>
          <w:szCs w:val="21"/>
        </w:rPr>
      </w:pPr>
      <w:r w:rsidRPr="007D5D47">
        <w:rPr>
          <w:rFonts w:ascii="ＭＳ 明朝" w:eastAsia="ＭＳ 明朝" w:hAnsi="ＭＳ 明朝" w:hint="eastAsia"/>
          <w:szCs w:val="21"/>
        </w:rPr>
        <w:t>三</w:t>
      </w:r>
      <w:r w:rsidR="00F57306" w:rsidRPr="007D5D47">
        <w:rPr>
          <w:rFonts w:ascii="ＭＳ 明朝" w:eastAsia="ＭＳ 明朝" w:hAnsi="ＭＳ 明朝" w:hint="eastAsia"/>
          <w:szCs w:val="21"/>
        </w:rPr>
        <w:t xml:space="preserve">　</w:t>
      </w:r>
      <w:r w:rsidR="00A20EA8" w:rsidRPr="007D5D47">
        <w:rPr>
          <w:rFonts w:ascii="ＭＳ 明朝" w:eastAsia="ＭＳ 明朝" w:hAnsi="ＭＳ 明朝"/>
          <w:szCs w:val="21"/>
        </w:rPr>
        <w:t>定期的にウイルスチェックソフトを実行し、感染の早期発見に努める。</w:t>
      </w:r>
    </w:p>
    <w:p w14:paraId="6A1C0601" w14:textId="3D465CE8" w:rsidR="00F57306" w:rsidRPr="007D5D47" w:rsidRDefault="00BF2283" w:rsidP="007D5D47">
      <w:pPr>
        <w:ind w:leftChars="300" w:left="1133" w:hangingChars="200" w:hanging="453"/>
        <w:rPr>
          <w:rFonts w:ascii="ＭＳ 明朝" w:eastAsia="ＭＳ 明朝" w:hAnsi="ＭＳ 明朝"/>
          <w:szCs w:val="21"/>
        </w:rPr>
      </w:pPr>
      <w:r w:rsidRPr="007D5D47">
        <w:rPr>
          <w:rFonts w:ascii="ＭＳ 明朝" w:eastAsia="ＭＳ 明朝" w:hAnsi="ＭＳ 明朝" w:hint="eastAsia"/>
          <w:szCs w:val="21"/>
        </w:rPr>
        <w:t xml:space="preserve">四　</w:t>
      </w:r>
      <w:r w:rsidR="00A20EA8" w:rsidRPr="007D5D47">
        <w:rPr>
          <w:rFonts w:ascii="ＭＳ 明朝" w:eastAsia="ＭＳ 明朝" w:hAnsi="ＭＳ 明朝"/>
          <w:szCs w:val="21"/>
        </w:rPr>
        <w:t>ウイルスに感染した場合は、対応についての相談を総務部教育情報課情報化推進担</w:t>
      </w:r>
      <w:r w:rsidR="00A20EA8" w:rsidRPr="007D5D47">
        <w:rPr>
          <w:rFonts w:ascii="ＭＳ 明朝" w:eastAsia="ＭＳ 明朝" w:hAnsi="ＭＳ 明朝" w:hint="eastAsia"/>
          <w:szCs w:val="21"/>
        </w:rPr>
        <w:t>当に速やかに行う。</w:t>
      </w:r>
    </w:p>
    <w:p w14:paraId="6457EF20" w14:textId="35F68F1E" w:rsidR="00A20EA8" w:rsidRPr="007D5D47" w:rsidRDefault="00A20EA8" w:rsidP="007D5D47">
      <w:pPr>
        <w:ind w:leftChars="500" w:left="1134"/>
        <w:rPr>
          <w:rFonts w:ascii="ＭＳ 明朝" w:eastAsia="ＭＳ 明朝" w:hAnsi="ＭＳ 明朝"/>
          <w:szCs w:val="21"/>
        </w:rPr>
      </w:pPr>
      <w:r w:rsidRPr="007D5D47">
        <w:rPr>
          <w:rFonts w:ascii="ＭＳ 明朝" w:eastAsia="ＭＳ 明朝" w:hAnsi="ＭＳ 明朝" w:hint="eastAsia"/>
          <w:szCs w:val="21"/>
        </w:rPr>
        <w:t>また、その状況及び対応経過についての報告はＴＡＩＭＳ掲示板「ウイルス届出（教育庁）」により行う。</w:t>
      </w:r>
    </w:p>
    <w:p w14:paraId="146F1FD0" w14:textId="0AA20EE9" w:rsidR="00A20EA8" w:rsidRPr="007D5D47" w:rsidRDefault="00A20EA8" w:rsidP="001B7C22">
      <w:pPr>
        <w:pStyle w:val="Web"/>
        <w:spacing w:before="150" w:beforeAutospacing="0" w:after="150" w:afterAutospacing="0" w:line="240" w:lineRule="exact"/>
        <w:ind w:left="1134" w:hangingChars="500" w:hanging="1134"/>
        <w:rPr>
          <w:rFonts w:ascii="ＭＳ 明朝" w:eastAsia="ＭＳ 明朝" w:hAnsi="ＭＳ 明朝"/>
          <w:color w:val="444444"/>
          <w:sz w:val="21"/>
          <w:szCs w:val="21"/>
        </w:rPr>
      </w:pPr>
      <w:r w:rsidRPr="007D5D47">
        <w:rPr>
          <w:rFonts w:ascii="ＭＳ 明朝" w:eastAsia="ＭＳ 明朝" w:hAnsi="ＭＳ 明朝" w:hint="eastAsia"/>
          <w:color w:val="444444"/>
          <w:sz w:val="21"/>
          <w:szCs w:val="21"/>
        </w:rPr>
        <w:lastRenderedPageBreak/>
        <w:t>（</w:t>
      </w:r>
      <w:r w:rsidR="007D5D47" w:rsidRPr="007D5D47">
        <w:rPr>
          <w:rFonts w:ascii="ＭＳ 明朝" w:eastAsia="ＭＳ 明朝" w:hAnsi="ＭＳ 明朝" w:hint="eastAsia"/>
          <w:color w:val="444444"/>
          <w:sz w:val="21"/>
          <w:szCs w:val="21"/>
        </w:rPr>
        <w:t>９</w:t>
      </w:r>
      <w:r w:rsidRPr="007D5D47">
        <w:rPr>
          <w:rFonts w:ascii="ＭＳ 明朝" w:eastAsia="ＭＳ 明朝" w:hAnsi="ＭＳ 明朝" w:hint="eastAsia"/>
          <w:color w:val="444444"/>
          <w:sz w:val="21"/>
          <w:szCs w:val="21"/>
        </w:rPr>
        <w:t xml:space="preserve">）　</w:t>
      </w:r>
      <w:r w:rsidR="001B7C22">
        <w:rPr>
          <w:rFonts w:ascii="ＭＳ 明朝" w:eastAsia="ＭＳ 明朝" w:hAnsi="ＭＳ 明朝" w:hint="eastAsia"/>
          <w:color w:val="444444"/>
          <w:sz w:val="21"/>
          <w:szCs w:val="21"/>
        </w:rPr>
        <w:t xml:space="preserve">　</w:t>
      </w:r>
      <w:r w:rsidRPr="007D5D47">
        <w:rPr>
          <w:rFonts w:ascii="ＭＳ 明朝" w:eastAsia="ＭＳ 明朝" w:hAnsi="ＭＳ 明朝"/>
          <w:color w:val="444444"/>
          <w:sz w:val="21"/>
          <w:szCs w:val="21"/>
        </w:rPr>
        <w:t>不正侵入・改ざん、ウイルス感染の事故が発生した時には、発見者は管理者に</w:t>
      </w:r>
      <w:r w:rsidRPr="007D5D47">
        <w:rPr>
          <w:rFonts w:ascii="ＭＳ 明朝" w:eastAsia="ＭＳ 明朝" w:hAnsi="ＭＳ 明朝" w:hint="eastAsia"/>
          <w:color w:val="444444"/>
          <w:sz w:val="21"/>
          <w:szCs w:val="21"/>
        </w:rPr>
        <w:t>報告する。</w:t>
      </w:r>
    </w:p>
    <w:p w14:paraId="74B1F0A4" w14:textId="3A178A79" w:rsidR="00BF2283" w:rsidRPr="007D5D47" w:rsidRDefault="00A20EA8" w:rsidP="001B7C22">
      <w:pPr>
        <w:pStyle w:val="Web"/>
        <w:spacing w:before="150" w:beforeAutospacing="0" w:after="150" w:afterAutospacing="0" w:line="240" w:lineRule="exact"/>
        <w:ind w:left="1134" w:hangingChars="500" w:hanging="1134"/>
        <w:rPr>
          <w:rFonts w:ascii="ＭＳ 明朝" w:eastAsia="ＭＳ 明朝" w:hAnsi="ＭＳ 明朝"/>
          <w:color w:val="444444"/>
          <w:sz w:val="21"/>
          <w:szCs w:val="21"/>
        </w:rPr>
      </w:pPr>
      <w:r w:rsidRPr="007D5D47">
        <w:rPr>
          <w:rFonts w:ascii="ＭＳ 明朝" w:eastAsia="ＭＳ 明朝" w:hAnsi="ＭＳ 明朝" w:hint="eastAsia"/>
          <w:color w:val="444444"/>
          <w:sz w:val="21"/>
          <w:szCs w:val="21"/>
        </w:rPr>
        <w:t>（１</w:t>
      </w:r>
      <w:r w:rsidR="007D5D47" w:rsidRPr="007D5D47">
        <w:rPr>
          <w:rFonts w:ascii="ＭＳ 明朝" w:eastAsia="ＭＳ 明朝" w:hAnsi="ＭＳ 明朝" w:hint="eastAsia"/>
          <w:color w:val="444444"/>
          <w:sz w:val="21"/>
          <w:szCs w:val="21"/>
        </w:rPr>
        <w:t>０</w:t>
      </w:r>
      <w:r w:rsidRPr="007D5D47">
        <w:rPr>
          <w:rFonts w:ascii="ＭＳ 明朝" w:eastAsia="ＭＳ 明朝" w:hAnsi="ＭＳ 明朝" w:hint="eastAsia"/>
          <w:color w:val="444444"/>
          <w:sz w:val="21"/>
          <w:szCs w:val="21"/>
        </w:rPr>
        <w:t xml:space="preserve">）　</w:t>
      </w:r>
      <w:r w:rsidRPr="007D5D47">
        <w:rPr>
          <w:rFonts w:ascii="ＭＳ 明朝" w:eastAsia="ＭＳ 明朝" w:hAnsi="ＭＳ 明朝"/>
          <w:color w:val="444444"/>
          <w:sz w:val="21"/>
          <w:szCs w:val="21"/>
        </w:rPr>
        <w:t>不正侵入・改ざん、ウイルス感染の事故が発生した時には、管理者は</w:t>
      </w:r>
      <w:r w:rsidR="00BF2283" w:rsidRPr="007D5D47">
        <w:rPr>
          <w:rFonts w:ascii="ＭＳ 明朝" w:eastAsia="ＭＳ 明朝" w:hAnsi="ＭＳ 明朝" w:hint="eastAsia"/>
          <w:color w:val="444444"/>
          <w:sz w:val="21"/>
          <w:szCs w:val="21"/>
        </w:rPr>
        <w:t>応についての相談を総務部教育政策課</w:t>
      </w:r>
    </w:p>
    <w:p w14:paraId="31BC5C82" w14:textId="5A11B74D" w:rsidR="00A20EA8" w:rsidRPr="007D5D47" w:rsidRDefault="00BF2283" w:rsidP="00BF2283">
      <w:pPr>
        <w:pStyle w:val="Web"/>
        <w:spacing w:before="150" w:beforeAutospacing="0" w:after="150" w:afterAutospacing="0" w:line="240" w:lineRule="exact"/>
        <w:ind w:firstLineChars="500" w:firstLine="1134"/>
        <w:rPr>
          <w:rFonts w:ascii="ＭＳ 明朝" w:eastAsia="ＭＳ 明朝" w:hAnsi="ＭＳ 明朝"/>
          <w:color w:val="444444"/>
          <w:sz w:val="21"/>
          <w:szCs w:val="21"/>
        </w:rPr>
      </w:pPr>
      <w:r w:rsidRPr="007D5D47">
        <w:rPr>
          <w:rFonts w:ascii="ＭＳ 明朝" w:eastAsia="ＭＳ 明朝" w:hAnsi="ＭＳ 明朝" w:hint="eastAsia"/>
          <w:color w:val="444444"/>
          <w:sz w:val="21"/>
          <w:szCs w:val="21"/>
        </w:rPr>
        <w:t>情報化推進担当</w:t>
      </w:r>
      <w:r w:rsidR="00A20EA8" w:rsidRPr="007D5D47">
        <w:rPr>
          <w:rFonts w:ascii="ＭＳ 明朝" w:eastAsia="ＭＳ 明朝" w:hAnsi="ＭＳ 明朝" w:hint="eastAsia"/>
          <w:color w:val="444444"/>
          <w:sz w:val="21"/>
          <w:szCs w:val="21"/>
        </w:rPr>
        <w:t>に報告する。</w:t>
      </w:r>
    </w:p>
    <w:p w14:paraId="7F120AD3" w14:textId="66CF9E5A" w:rsidR="00A20EA8" w:rsidRPr="007D5D47" w:rsidRDefault="00A20EA8" w:rsidP="001B7C22">
      <w:pPr>
        <w:pStyle w:val="Web"/>
        <w:spacing w:before="150" w:beforeAutospacing="0" w:after="150" w:afterAutospacing="0" w:line="240" w:lineRule="exact"/>
        <w:ind w:left="1134" w:hangingChars="500" w:hanging="1134"/>
        <w:rPr>
          <w:rFonts w:ascii="ＭＳ 明朝" w:eastAsia="ＭＳ 明朝" w:hAnsi="ＭＳ 明朝"/>
          <w:color w:val="444444"/>
          <w:sz w:val="21"/>
          <w:szCs w:val="21"/>
        </w:rPr>
      </w:pPr>
      <w:r w:rsidRPr="007D5D47">
        <w:rPr>
          <w:rFonts w:ascii="ＭＳ 明朝" w:eastAsia="ＭＳ 明朝" w:hAnsi="ＭＳ 明朝" w:hint="eastAsia"/>
          <w:color w:val="444444"/>
          <w:sz w:val="21"/>
          <w:szCs w:val="21"/>
        </w:rPr>
        <w:t>（１</w:t>
      </w:r>
      <w:r w:rsidR="007D5D47" w:rsidRPr="007D5D47">
        <w:rPr>
          <w:rFonts w:ascii="ＭＳ 明朝" w:eastAsia="ＭＳ 明朝" w:hAnsi="ＭＳ 明朝" w:hint="eastAsia"/>
          <w:color w:val="444444"/>
          <w:sz w:val="21"/>
          <w:szCs w:val="21"/>
        </w:rPr>
        <w:t>１</w:t>
      </w:r>
      <w:r w:rsidRPr="007D5D47">
        <w:rPr>
          <w:rFonts w:ascii="ＭＳ 明朝" w:eastAsia="ＭＳ 明朝" w:hAnsi="ＭＳ 明朝" w:hint="eastAsia"/>
          <w:color w:val="444444"/>
          <w:sz w:val="21"/>
          <w:szCs w:val="21"/>
        </w:rPr>
        <w:t xml:space="preserve">）　</w:t>
      </w:r>
      <w:r w:rsidRPr="007D5D47">
        <w:rPr>
          <w:rFonts w:ascii="ＭＳ 明朝" w:eastAsia="ＭＳ 明朝" w:hAnsi="ＭＳ 明朝"/>
          <w:color w:val="444444"/>
          <w:sz w:val="21"/>
          <w:szCs w:val="21"/>
        </w:rPr>
        <w:t>不正侵入・改ざん、ウイルス感染の事故のうち、重大な事故または他部署への</w:t>
      </w:r>
      <w:r w:rsidRPr="007D5D47">
        <w:rPr>
          <w:rFonts w:ascii="ＭＳ 明朝" w:eastAsia="ＭＳ 明朝" w:hAnsi="ＭＳ 明朝" w:hint="eastAsia"/>
          <w:color w:val="444444"/>
          <w:sz w:val="21"/>
          <w:szCs w:val="21"/>
        </w:rPr>
        <w:t>影響を与える事故が発生したときは、</w:t>
      </w:r>
      <w:r w:rsidR="00BF2283" w:rsidRPr="007D5D47">
        <w:rPr>
          <w:rFonts w:ascii="ＭＳ 明朝" w:eastAsia="ＭＳ 明朝" w:hAnsi="ＭＳ 明朝" w:hint="eastAsia"/>
          <w:color w:val="444444"/>
          <w:sz w:val="21"/>
          <w:szCs w:val="21"/>
        </w:rPr>
        <w:t xml:space="preserve">　総務部教育政策課情報化推進担当課長</w:t>
      </w:r>
      <w:r w:rsidRPr="007D5D47">
        <w:rPr>
          <w:rFonts w:ascii="ＭＳ 明朝" w:eastAsia="ＭＳ 明朝" w:hAnsi="ＭＳ 明朝" w:hint="eastAsia"/>
          <w:color w:val="444444"/>
          <w:sz w:val="21"/>
          <w:szCs w:val="21"/>
        </w:rPr>
        <w:t>に報告する。</w:t>
      </w:r>
    </w:p>
    <w:p w14:paraId="7DE4286C" w14:textId="68C1E720" w:rsidR="0099575F" w:rsidRPr="007D5D47" w:rsidRDefault="0099575F" w:rsidP="005A550C">
      <w:pPr>
        <w:pStyle w:val="Web"/>
        <w:spacing w:before="150" w:beforeAutospacing="0" w:after="150" w:afterAutospacing="0" w:line="240" w:lineRule="exact"/>
        <w:rPr>
          <w:rFonts w:ascii="ＭＳ 明朝" w:eastAsia="ＭＳ 明朝" w:hAnsi="ＭＳ 明朝"/>
          <w:color w:val="444444"/>
          <w:sz w:val="21"/>
          <w:szCs w:val="21"/>
        </w:rPr>
      </w:pPr>
    </w:p>
    <w:p w14:paraId="2AA6B8CE" w14:textId="77777777" w:rsidR="005A550C" w:rsidRPr="007D5D47" w:rsidRDefault="0099575F" w:rsidP="005A550C">
      <w:pPr>
        <w:pStyle w:val="Web"/>
        <w:spacing w:before="150" w:beforeAutospacing="0" w:after="150" w:afterAutospacing="0" w:line="240" w:lineRule="exact"/>
        <w:ind w:left="453" w:hangingChars="200" w:hanging="453"/>
        <w:rPr>
          <w:rFonts w:ascii="ＭＳ 明朝" w:eastAsia="ＭＳ 明朝" w:hAnsi="ＭＳ 明朝"/>
          <w:color w:val="444444"/>
          <w:sz w:val="21"/>
          <w:szCs w:val="21"/>
        </w:rPr>
      </w:pPr>
      <w:r w:rsidRPr="007D5D47">
        <w:rPr>
          <w:rFonts w:ascii="ＭＳ 明朝" w:eastAsia="ＭＳ 明朝" w:hAnsi="ＭＳ 明朝" w:hint="eastAsia"/>
          <w:color w:val="444444"/>
          <w:sz w:val="21"/>
          <w:szCs w:val="21"/>
        </w:rPr>
        <w:t>３　教育・訓練</w:t>
      </w:r>
    </w:p>
    <w:p w14:paraId="63583DCD" w14:textId="776CF959" w:rsidR="007A33DF" w:rsidRPr="007D5D47" w:rsidRDefault="007A33DF" w:rsidP="005A550C">
      <w:pPr>
        <w:pStyle w:val="Web"/>
        <w:spacing w:before="150" w:beforeAutospacing="0" w:after="150" w:afterAutospacing="0" w:line="240" w:lineRule="exact"/>
        <w:ind w:leftChars="200" w:left="453"/>
        <w:rPr>
          <w:rFonts w:ascii="ＭＳ 明朝" w:eastAsia="ＭＳ 明朝" w:hAnsi="ＭＳ 明朝"/>
          <w:color w:val="444444"/>
          <w:sz w:val="21"/>
          <w:szCs w:val="21"/>
        </w:rPr>
      </w:pPr>
      <w:r w:rsidRPr="007D5D47">
        <w:rPr>
          <w:rFonts w:ascii="ＭＳ 明朝" w:eastAsia="ＭＳ 明朝" w:hAnsi="ＭＳ 明朝" w:hint="eastAsia"/>
          <w:color w:val="444444"/>
          <w:sz w:val="21"/>
          <w:szCs w:val="21"/>
        </w:rPr>
        <w:t>管理者は、責任者に対してネットワーク管理及びセキュリティ対策に関する教育を定期的に実施する。</w:t>
      </w:r>
    </w:p>
    <w:p w14:paraId="579C09CF" w14:textId="77777777" w:rsidR="0099575F" w:rsidRPr="007D5D47" w:rsidRDefault="0099575F" w:rsidP="005A550C">
      <w:pPr>
        <w:pStyle w:val="Web"/>
        <w:spacing w:before="150" w:beforeAutospacing="0" w:after="150" w:afterAutospacing="0" w:line="240" w:lineRule="exact"/>
        <w:rPr>
          <w:rFonts w:ascii="ＭＳ 明朝" w:eastAsia="ＭＳ 明朝" w:hAnsi="ＭＳ 明朝"/>
          <w:color w:val="444444"/>
          <w:sz w:val="21"/>
          <w:szCs w:val="21"/>
        </w:rPr>
      </w:pPr>
    </w:p>
    <w:p w14:paraId="37F9771B" w14:textId="22F37D54" w:rsidR="0099575F" w:rsidRPr="007D5D47" w:rsidRDefault="0099575F" w:rsidP="005A550C">
      <w:pPr>
        <w:pStyle w:val="Web"/>
        <w:spacing w:before="150" w:beforeAutospacing="0" w:after="150" w:afterAutospacing="0" w:line="240" w:lineRule="exact"/>
        <w:rPr>
          <w:rFonts w:ascii="ＭＳ 明朝" w:eastAsia="ＭＳ 明朝" w:hAnsi="ＭＳ 明朝"/>
          <w:color w:val="444444"/>
          <w:sz w:val="21"/>
          <w:szCs w:val="21"/>
        </w:rPr>
      </w:pPr>
      <w:r w:rsidRPr="007D5D47">
        <w:rPr>
          <w:rFonts w:ascii="ＭＳ 明朝" w:eastAsia="ＭＳ 明朝" w:hAnsi="ＭＳ 明朝" w:hint="eastAsia"/>
          <w:color w:val="444444"/>
          <w:sz w:val="21"/>
          <w:szCs w:val="21"/>
        </w:rPr>
        <w:t>４　評価</w:t>
      </w:r>
    </w:p>
    <w:p w14:paraId="1E256CFB" w14:textId="05CD81CE" w:rsidR="007A33DF" w:rsidRPr="007D5D47" w:rsidRDefault="007A33DF" w:rsidP="001B7C22">
      <w:pPr>
        <w:pStyle w:val="Web"/>
        <w:spacing w:before="150" w:beforeAutospacing="0" w:after="150" w:afterAutospacing="0" w:line="240" w:lineRule="exact"/>
        <w:ind w:leftChars="200" w:left="453"/>
        <w:rPr>
          <w:rFonts w:ascii="ＭＳ 明朝" w:eastAsia="ＭＳ 明朝" w:hAnsi="ＭＳ 明朝"/>
          <w:color w:val="444444"/>
          <w:sz w:val="21"/>
          <w:szCs w:val="21"/>
        </w:rPr>
      </w:pPr>
      <w:r w:rsidRPr="007D5D47">
        <w:rPr>
          <w:rFonts w:ascii="ＭＳ 明朝" w:eastAsia="ＭＳ 明朝" w:hAnsi="ＭＳ 明朝" w:hint="eastAsia"/>
          <w:color w:val="444444"/>
          <w:sz w:val="21"/>
          <w:szCs w:val="21"/>
        </w:rPr>
        <w:t>管理者は、システムの安全性（セキュリティ対策）に関する評価を、定期的に実施する。</w:t>
      </w:r>
    </w:p>
    <w:p w14:paraId="1CD29F78" w14:textId="77777777" w:rsidR="007A33DF" w:rsidRPr="007D5D47" w:rsidRDefault="007A33DF" w:rsidP="005A550C">
      <w:pPr>
        <w:pStyle w:val="Web"/>
        <w:spacing w:before="150" w:beforeAutospacing="0" w:after="150" w:afterAutospacing="0" w:line="240" w:lineRule="exact"/>
        <w:rPr>
          <w:rFonts w:ascii="ＭＳ 明朝" w:eastAsia="ＭＳ 明朝" w:hAnsi="ＭＳ 明朝"/>
          <w:color w:val="444444"/>
          <w:sz w:val="21"/>
          <w:szCs w:val="21"/>
        </w:rPr>
      </w:pPr>
      <w:r w:rsidRPr="007D5D47">
        <w:rPr>
          <w:rFonts w:ascii="ＭＳ 明朝" w:eastAsia="ＭＳ 明朝" w:hAnsi="ＭＳ 明朝" w:hint="eastAsia"/>
          <w:color w:val="444444"/>
          <w:sz w:val="21"/>
          <w:szCs w:val="21"/>
        </w:rPr>
        <w:t> </w:t>
      </w:r>
    </w:p>
    <w:p w14:paraId="66543603" w14:textId="7607ACA2" w:rsidR="005A550C" w:rsidRPr="007D5D47" w:rsidRDefault="0099575F" w:rsidP="005A550C">
      <w:pPr>
        <w:pStyle w:val="Web"/>
        <w:spacing w:before="150" w:beforeAutospacing="0" w:after="150" w:afterAutospacing="0" w:line="240" w:lineRule="exact"/>
        <w:ind w:left="453" w:hangingChars="200" w:hanging="453"/>
        <w:rPr>
          <w:rFonts w:ascii="ＭＳ 明朝" w:eastAsia="ＭＳ 明朝" w:hAnsi="ＭＳ 明朝"/>
          <w:color w:val="444444"/>
          <w:sz w:val="21"/>
          <w:szCs w:val="21"/>
        </w:rPr>
      </w:pPr>
      <w:r w:rsidRPr="007D5D47">
        <w:rPr>
          <w:rFonts w:ascii="ＭＳ 明朝" w:eastAsia="ＭＳ 明朝" w:hAnsi="ＭＳ 明朝" w:hint="eastAsia"/>
          <w:color w:val="444444"/>
          <w:sz w:val="21"/>
          <w:szCs w:val="21"/>
        </w:rPr>
        <w:t>５　個人情報・知的所有権の保護</w:t>
      </w:r>
    </w:p>
    <w:p w14:paraId="66EC582A" w14:textId="1F499806" w:rsidR="005A550C" w:rsidRPr="007D5D47" w:rsidRDefault="007A33DF" w:rsidP="00BF2283">
      <w:pPr>
        <w:pStyle w:val="Web"/>
        <w:spacing w:before="150" w:beforeAutospacing="0" w:after="150" w:afterAutospacing="0" w:line="240" w:lineRule="exact"/>
        <w:ind w:leftChars="200" w:left="453"/>
        <w:rPr>
          <w:rFonts w:ascii="ＭＳ 明朝" w:eastAsia="ＭＳ 明朝" w:hAnsi="ＭＳ 明朝"/>
          <w:color w:val="444444"/>
          <w:sz w:val="21"/>
          <w:szCs w:val="21"/>
        </w:rPr>
      </w:pPr>
      <w:r w:rsidRPr="007D5D47">
        <w:rPr>
          <w:rFonts w:ascii="ＭＳ 明朝" w:eastAsia="ＭＳ 明朝" w:hAnsi="ＭＳ 明朝" w:hint="eastAsia"/>
          <w:color w:val="444444"/>
          <w:sz w:val="21"/>
          <w:szCs w:val="21"/>
        </w:rPr>
        <w:t>ホームページに情報を掲載する場合は、東京都個人情報の保護に関する条例及び東京都著作権取扱要綱等に基づき、人権尊重、個人情報、著作権等の知的所有権の保護等に十分注意する。</w:t>
      </w:r>
    </w:p>
    <w:p w14:paraId="59BD949A" w14:textId="2339688B" w:rsidR="005A550C" w:rsidRPr="007D5D47" w:rsidRDefault="00BF2283" w:rsidP="001B7C22">
      <w:pPr>
        <w:pStyle w:val="Web"/>
        <w:spacing w:before="150" w:beforeAutospacing="0" w:after="150" w:afterAutospacing="0" w:line="240" w:lineRule="exact"/>
        <w:ind w:leftChars="100" w:left="1134" w:hangingChars="400" w:hanging="907"/>
        <w:rPr>
          <w:rFonts w:ascii="ＭＳ 明朝" w:eastAsia="ＭＳ 明朝" w:hAnsi="ＭＳ 明朝"/>
          <w:color w:val="444444"/>
          <w:sz w:val="21"/>
          <w:szCs w:val="21"/>
        </w:rPr>
      </w:pPr>
      <w:r w:rsidRPr="007D5D47">
        <w:rPr>
          <w:rFonts w:ascii="ＭＳ 明朝" w:eastAsia="ＭＳ 明朝" w:hAnsi="ＭＳ 明朝" w:hint="eastAsia"/>
          <w:color w:val="444444"/>
          <w:sz w:val="21"/>
          <w:szCs w:val="21"/>
        </w:rPr>
        <w:t>（１）</w:t>
      </w:r>
      <w:r w:rsidR="007A33DF" w:rsidRPr="007D5D47">
        <w:rPr>
          <w:rFonts w:ascii="ＭＳ 明朝" w:eastAsia="ＭＳ 明朝" w:hAnsi="ＭＳ 明朝" w:hint="eastAsia"/>
          <w:color w:val="444444"/>
          <w:sz w:val="21"/>
          <w:szCs w:val="21"/>
        </w:rPr>
        <w:t xml:space="preserve">　生徒等</w:t>
      </w:r>
      <w:r w:rsidR="005A550C" w:rsidRPr="007D5D47">
        <w:rPr>
          <w:rFonts w:ascii="ＭＳ 明朝" w:eastAsia="ＭＳ 明朝" w:hAnsi="ＭＳ 明朝" w:hint="eastAsia"/>
          <w:color w:val="444444"/>
          <w:sz w:val="21"/>
          <w:szCs w:val="21"/>
        </w:rPr>
        <w:t>の氏名、住所、電話番号、生年月日、成績等の個人情報は公開しない。</w:t>
      </w:r>
    </w:p>
    <w:p w14:paraId="34CC9EE5" w14:textId="77777777" w:rsidR="00BF2283" w:rsidRPr="007D5D47" w:rsidRDefault="00BF2283" w:rsidP="001B7C22">
      <w:pPr>
        <w:pStyle w:val="Web"/>
        <w:spacing w:before="150" w:beforeAutospacing="0" w:after="150" w:afterAutospacing="0" w:line="240" w:lineRule="exact"/>
        <w:ind w:leftChars="100" w:left="1134" w:hangingChars="400" w:hanging="907"/>
        <w:rPr>
          <w:rFonts w:ascii="ＭＳ 明朝" w:eastAsia="ＭＳ 明朝" w:hAnsi="ＭＳ 明朝"/>
          <w:color w:val="444444"/>
          <w:sz w:val="21"/>
          <w:szCs w:val="21"/>
        </w:rPr>
      </w:pPr>
      <w:r w:rsidRPr="007D5D47">
        <w:rPr>
          <w:rFonts w:ascii="ＭＳ 明朝" w:eastAsia="ＭＳ 明朝" w:hAnsi="ＭＳ 明朝" w:hint="eastAsia"/>
          <w:color w:val="444444"/>
          <w:sz w:val="21"/>
          <w:szCs w:val="21"/>
        </w:rPr>
        <w:t>（２）</w:t>
      </w:r>
      <w:r w:rsidR="007A33DF" w:rsidRPr="007D5D47">
        <w:rPr>
          <w:rFonts w:ascii="ＭＳ 明朝" w:eastAsia="ＭＳ 明朝" w:hAnsi="ＭＳ 明朝" w:hint="eastAsia"/>
          <w:color w:val="444444"/>
          <w:sz w:val="21"/>
          <w:szCs w:val="21"/>
        </w:rPr>
        <w:t xml:space="preserve">　生徒等の作品、肖像等を</w:t>
      </w:r>
      <w:r w:rsidR="005A550C" w:rsidRPr="007D5D47">
        <w:rPr>
          <w:rFonts w:ascii="ＭＳ 明朝" w:eastAsia="ＭＳ 明朝" w:hAnsi="ＭＳ 明朝" w:hint="eastAsia"/>
          <w:color w:val="444444"/>
          <w:sz w:val="21"/>
          <w:szCs w:val="21"/>
        </w:rPr>
        <w:t>ホームページ上で公開する場合は、生徒及び保護者等の同意を得た上で</w:t>
      </w:r>
      <w:r w:rsidR="007A33DF" w:rsidRPr="007D5D47">
        <w:rPr>
          <w:rFonts w:ascii="ＭＳ 明朝" w:eastAsia="ＭＳ 明朝" w:hAnsi="ＭＳ 明朝" w:hint="eastAsia"/>
          <w:color w:val="444444"/>
          <w:sz w:val="21"/>
          <w:szCs w:val="21"/>
        </w:rPr>
        <w:t>行う。</w:t>
      </w:r>
    </w:p>
    <w:p w14:paraId="12E82E50" w14:textId="0EE88F98" w:rsidR="005A550C" w:rsidRPr="007D5D47" w:rsidRDefault="00BF2283" w:rsidP="001B7C22">
      <w:pPr>
        <w:pStyle w:val="Web"/>
        <w:spacing w:before="150" w:beforeAutospacing="0" w:after="150" w:afterAutospacing="0" w:line="240" w:lineRule="exact"/>
        <w:ind w:leftChars="100" w:left="1134" w:hangingChars="400" w:hanging="907"/>
        <w:rPr>
          <w:rFonts w:ascii="ＭＳ 明朝" w:eastAsia="ＭＳ 明朝" w:hAnsi="ＭＳ 明朝"/>
          <w:color w:val="444444"/>
          <w:sz w:val="21"/>
          <w:szCs w:val="21"/>
        </w:rPr>
      </w:pPr>
      <w:r w:rsidRPr="007D5D47">
        <w:rPr>
          <w:rFonts w:ascii="ＭＳ 明朝" w:eastAsia="ＭＳ 明朝" w:hAnsi="ＭＳ 明朝" w:hint="eastAsia"/>
          <w:color w:val="444444"/>
          <w:sz w:val="21"/>
          <w:szCs w:val="21"/>
        </w:rPr>
        <w:t xml:space="preserve">　　　　</w:t>
      </w:r>
      <w:r w:rsidR="007A33DF" w:rsidRPr="007D5D47">
        <w:rPr>
          <w:rFonts w:ascii="ＭＳ 明朝" w:eastAsia="ＭＳ 明朝" w:hAnsi="ＭＳ 明朝" w:hint="eastAsia"/>
          <w:color w:val="444444"/>
          <w:sz w:val="21"/>
          <w:szCs w:val="21"/>
        </w:rPr>
        <w:t>なお、氏名の表示について教育上</w:t>
      </w:r>
      <w:r w:rsidRPr="007D5D47">
        <w:rPr>
          <w:rFonts w:ascii="ＭＳ 明朝" w:eastAsia="ＭＳ 明朝" w:hAnsi="ＭＳ 明朝" w:hint="eastAsia"/>
          <w:color w:val="444444"/>
          <w:sz w:val="21"/>
          <w:szCs w:val="21"/>
        </w:rPr>
        <w:t>必要がある場合は、生徒及び保護者等の同意を得た上とし、原則として</w:t>
      </w:r>
      <w:r w:rsidR="007A33DF" w:rsidRPr="007D5D47">
        <w:rPr>
          <w:rFonts w:ascii="ＭＳ 明朝" w:eastAsia="ＭＳ 明朝" w:hAnsi="ＭＳ 明朝" w:hint="eastAsia"/>
          <w:color w:val="444444"/>
          <w:sz w:val="21"/>
          <w:szCs w:val="21"/>
        </w:rPr>
        <w:t>姓を用い名は使わない。</w:t>
      </w:r>
    </w:p>
    <w:p w14:paraId="310692D0" w14:textId="2D44F705" w:rsidR="005A550C" w:rsidRPr="007D5D47" w:rsidRDefault="00BF2283" w:rsidP="007D5D47">
      <w:pPr>
        <w:pStyle w:val="Web"/>
        <w:spacing w:before="150" w:beforeAutospacing="0" w:after="150" w:afterAutospacing="0" w:line="240" w:lineRule="exact"/>
        <w:ind w:leftChars="100" w:left="1134" w:hangingChars="400" w:hanging="907"/>
        <w:rPr>
          <w:rFonts w:ascii="ＭＳ 明朝" w:eastAsia="ＭＳ 明朝" w:hAnsi="ＭＳ 明朝"/>
          <w:color w:val="444444"/>
          <w:sz w:val="21"/>
          <w:szCs w:val="21"/>
        </w:rPr>
      </w:pPr>
      <w:r w:rsidRPr="007D5D47">
        <w:rPr>
          <w:rFonts w:ascii="ＭＳ 明朝" w:eastAsia="ＭＳ 明朝" w:hAnsi="ＭＳ 明朝" w:hint="eastAsia"/>
          <w:color w:val="444444"/>
          <w:sz w:val="21"/>
          <w:szCs w:val="21"/>
        </w:rPr>
        <w:t>（３）</w:t>
      </w:r>
      <w:r w:rsidR="007A33DF" w:rsidRPr="007D5D47">
        <w:rPr>
          <w:rFonts w:ascii="ＭＳ 明朝" w:eastAsia="ＭＳ 明朝" w:hAnsi="ＭＳ 明朝" w:hint="eastAsia"/>
          <w:color w:val="444444"/>
          <w:sz w:val="21"/>
          <w:szCs w:val="21"/>
        </w:rPr>
        <w:t xml:space="preserve">　学校教育活動協力者（以下「協力者」という。）の作品、肖像等をホームページ上で公開する場合は、協力者の同意を得た上で行う。</w:t>
      </w:r>
    </w:p>
    <w:p w14:paraId="7CD2D695" w14:textId="224BF4EE" w:rsidR="00BF2283" w:rsidRPr="007D5D47" w:rsidRDefault="00BF2283" w:rsidP="001B7C22">
      <w:pPr>
        <w:pStyle w:val="Web"/>
        <w:spacing w:before="150" w:beforeAutospacing="0" w:after="150" w:afterAutospacing="0" w:line="240" w:lineRule="exact"/>
        <w:ind w:leftChars="100" w:left="1134" w:hangingChars="400" w:hanging="907"/>
        <w:rPr>
          <w:rFonts w:ascii="ＭＳ 明朝" w:eastAsia="ＭＳ 明朝" w:hAnsi="ＭＳ 明朝"/>
          <w:color w:val="444444"/>
          <w:sz w:val="21"/>
          <w:szCs w:val="21"/>
        </w:rPr>
      </w:pPr>
      <w:r w:rsidRPr="007D5D47">
        <w:rPr>
          <w:rFonts w:ascii="ＭＳ 明朝" w:eastAsia="ＭＳ 明朝" w:hAnsi="ＭＳ 明朝" w:hint="eastAsia"/>
          <w:color w:val="444444"/>
          <w:sz w:val="21"/>
          <w:szCs w:val="21"/>
        </w:rPr>
        <w:t>（４）</w:t>
      </w:r>
      <w:r w:rsidR="007A33DF" w:rsidRPr="007D5D47">
        <w:rPr>
          <w:rFonts w:ascii="ＭＳ 明朝" w:eastAsia="ＭＳ 明朝" w:hAnsi="ＭＳ 明朝" w:hint="eastAsia"/>
          <w:color w:val="444444"/>
          <w:sz w:val="21"/>
          <w:szCs w:val="21"/>
        </w:rPr>
        <w:t xml:space="preserve">　著作権等に係る知的所有物をホームページ上に掲載する場合は、必ず知的所有権者の了解を得て行う。</w:t>
      </w:r>
    </w:p>
    <w:p w14:paraId="7B4BA5CB" w14:textId="6B6A1735" w:rsidR="007A33DF" w:rsidRPr="007D5D47" w:rsidRDefault="007A33DF" w:rsidP="00BF2283">
      <w:pPr>
        <w:pStyle w:val="Web"/>
        <w:spacing w:before="150" w:beforeAutospacing="0" w:after="150" w:afterAutospacing="0" w:line="240" w:lineRule="exact"/>
        <w:ind w:firstLineChars="500" w:firstLine="1134"/>
        <w:rPr>
          <w:rFonts w:ascii="ＭＳ 明朝" w:eastAsia="ＭＳ 明朝" w:hAnsi="ＭＳ 明朝"/>
          <w:color w:val="444444"/>
          <w:sz w:val="21"/>
          <w:szCs w:val="21"/>
        </w:rPr>
      </w:pPr>
      <w:r w:rsidRPr="007D5D47">
        <w:rPr>
          <w:rFonts w:ascii="ＭＳ 明朝" w:eastAsia="ＭＳ 明朝" w:hAnsi="ＭＳ 明朝" w:hint="eastAsia"/>
          <w:color w:val="444444"/>
          <w:sz w:val="21"/>
          <w:szCs w:val="21"/>
        </w:rPr>
        <w:t>また、知的所有権の所在を明記する。</w:t>
      </w:r>
    </w:p>
    <w:p w14:paraId="20244D4A" w14:textId="50A616A3" w:rsidR="007A33DF" w:rsidRPr="007D5D47" w:rsidRDefault="007A33DF" w:rsidP="005A550C">
      <w:pPr>
        <w:pStyle w:val="Web"/>
        <w:spacing w:before="150" w:beforeAutospacing="0" w:after="150" w:afterAutospacing="0" w:line="240" w:lineRule="exact"/>
        <w:rPr>
          <w:rFonts w:ascii="ＭＳ 明朝" w:eastAsia="ＭＳ 明朝" w:hAnsi="ＭＳ 明朝"/>
          <w:color w:val="444444"/>
          <w:sz w:val="21"/>
          <w:szCs w:val="21"/>
        </w:rPr>
      </w:pPr>
      <w:r w:rsidRPr="007D5D47">
        <w:rPr>
          <w:rFonts w:ascii="ＭＳ 明朝" w:eastAsia="ＭＳ 明朝" w:hAnsi="ＭＳ 明朝" w:hint="eastAsia"/>
          <w:color w:val="444444"/>
          <w:sz w:val="21"/>
          <w:szCs w:val="21"/>
        </w:rPr>
        <w:t> </w:t>
      </w:r>
    </w:p>
    <w:p w14:paraId="613B9EE4" w14:textId="77777777" w:rsidR="005A550C" w:rsidRPr="007D5D47" w:rsidRDefault="005A550C" w:rsidP="005A550C">
      <w:pPr>
        <w:pStyle w:val="Web"/>
        <w:spacing w:before="150" w:after="150" w:line="240" w:lineRule="exact"/>
        <w:rPr>
          <w:rFonts w:ascii="ＭＳ 明朝" w:eastAsia="ＭＳ 明朝" w:hAnsi="ＭＳ 明朝"/>
          <w:color w:val="444444"/>
          <w:sz w:val="21"/>
          <w:szCs w:val="21"/>
        </w:rPr>
      </w:pPr>
      <w:r w:rsidRPr="007D5D47">
        <w:rPr>
          <w:rFonts w:ascii="ＭＳ 明朝" w:eastAsia="ＭＳ 明朝" w:hAnsi="ＭＳ 明朝" w:hint="eastAsia"/>
          <w:color w:val="444444"/>
          <w:sz w:val="21"/>
          <w:szCs w:val="21"/>
        </w:rPr>
        <w:t xml:space="preserve">６　</w:t>
      </w:r>
      <w:r w:rsidRPr="007D5D47">
        <w:rPr>
          <w:rFonts w:ascii="ＭＳ 明朝" w:eastAsia="ＭＳ 明朝" w:hAnsi="ＭＳ 明朝"/>
          <w:color w:val="444444"/>
          <w:sz w:val="21"/>
          <w:szCs w:val="21"/>
        </w:rPr>
        <w:t>アクセス管理</w:t>
      </w:r>
    </w:p>
    <w:p w14:paraId="2B4DE56E" w14:textId="7FA71474" w:rsidR="005A550C" w:rsidRPr="007D5D47" w:rsidRDefault="00BF2283" w:rsidP="00BF2283">
      <w:pPr>
        <w:pStyle w:val="Web"/>
        <w:spacing w:before="150" w:after="150" w:line="240" w:lineRule="exact"/>
        <w:ind w:firstLineChars="100" w:firstLine="227"/>
        <w:rPr>
          <w:rFonts w:ascii="ＭＳ 明朝" w:eastAsia="ＭＳ 明朝" w:hAnsi="ＭＳ 明朝"/>
          <w:color w:val="444444"/>
          <w:sz w:val="21"/>
          <w:szCs w:val="21"/>
        </w:rPr>
      </w:pPr>
      <w:r w:rsidRPr="007D5D47">
        <w:rPr>
          <w:rFonts w:ascii="ＭＳ 明朝" w:eastAsia="ＭＳ 明朝" w:hAnsi="ＭＳ 明朝" w:hint="eastAsia"/>
          <w:color w:val="444444"/>
          <w:sz w:val="21"/>
          <w:szCs w:val="21"/>
        </w:rPr>
        <w:t xml:space="preserve">（１）　</w:t>
      </w:r>
      <w:r w:rsidR="005A550C" w:rsidRPr="007D5D47">
        <w:rPr>
          <w:rFonts w:ascii="ＭＳ 明朝" w:eastAsia="ＭＳ 明朝" w:hAnsi="ＭＳ 明朝"/>
          <w:color w:val="444444"/>
          <w:sz w:val="21"/>
          <w:szCs w:val="21"/>
        </w:rPr>
        <w:t>ISP ユーザーアカウント管理は、管理者及び責任者が行う。</w:t>
      </w:r>
    </w:p>
    <w:p w14:paraId="2AA8AF4C" w14:textId="0AD976FD" w:rsidR="005A550C" w:rsidRPr="007D5D47" w:rsidRDefault="00BF2283" w:rsidP="001B7C22">
      <w:pPr>
        <w:pStyle w:val="Web"/>
        <w:spacing w:line="220" w:lineRule="exact"/>
        <w:ind w:leftChars="100" w:left="1134" w:hangingChars="400" w:hanging="907"/>
        <w:rPr>
          <w:rFonts w:ascii="ＭＳ 明朝" w:eastAsia="ＭＳ 明朝" w:hAnsi="ＭＳ 明朝"/>
          <w:color w:val="444444"/>
          <w:sz w:val="21"/>
          <w:szCs w:val="21"/>
        </w:rPr>
      </w:pPr>
      <w:r w:rsidRPr="007D5D47">
        <w:rPr>
          <w:rFonts w:ascii="ＭＳ 明朝" w:eastAsia="ＭＳ 明朝" w:hAnsi="ＭＳ 明朝" w:hint="eastAsia"/>
          <w:color w:val="444444"/>
          <w:sz w:val="21"/>
          <w:szCs w:val="21"/>
        </w:rPr>
        <w:t xml:space="preserve">（２）　</w:t>
      </w:r>
      <w:r w:rsidR="005A550C" w:rsidRPr="007D5D47">
        <w:rPr>
          <w:rFonts w:ascii="ＭＳ 明朝" w:eastAsia="ＭＳ 明朝" w:hAnsi="ＭＳ 明朝"/>
          <w:color w:val="444444"/>
          <w:sz w:val="21"/>
          <w:szCs w:val="21"/>
        </w:rPr>
        <w:t>ユーザーアカウントのパスワードは、第三者に推測されにくいように設定する。ユ</w:t>
      </w:r>
      <w:r w:rsidR="005A550C" w:rsidRPr="007D5D47">
        <w:rPr>
          <w:rFonts w:ascii="ＭＳ 明朝" w:eastAsia="ＭＳ 明朝" w:hAnsi="ＭＳ 明朝" w:hint="eastAsia"/>
          <w:color w:val="444444"/>
          <w:sz w:val="21"/>
          <w:szCs w:val="21"/>
        </w:rPr>
        <w:t>ーザーアカウントのパスワードの設定・管理についてのルールは、別に定める通りとする。</w:t>
      </w:r>
    </w:p>
    <w:p w14:paraId="37BF4003" w14:textId="53B6874C" w:rsidR="005A550C" w:rsidRPr="007D5D47" w:rsidRDefault="00BF2283" w:rsidP="001B7C22">
      <w:pPr>
        <w:pStyle w:val="Web"/>
        <w:spacing w:line="220" w:lineRule="exact"/>
        <w:ind w:leftChars="100" w:left="1134" w:hangingChars="400" w:hanging="907"/>
        <w:rPr>
          <w:rFonts w:ascii="ＭＳ 明朝" w:eastAsia="ＭＳ 明朝" w:hAnsi="ＭＳ 明朝"/>
          <w:color w:val="444444"/>
          <w:sz w:val="21"/>
          <w:szCs w:val="21"/>
        </w:rPr>
      </w:pPr>
      <w:r w:rsidRPr="007D5D47">
        <w:rPr>
          <w:rFonts w:ascii="ＭＳ 明朝" w:eastAsia="ＭＳ 明朝" w:hAnsi="ＭＳ 明朝" w:hint="eastAsia"/>
          <w:color w:val="444444"/>
          <w:sz w:val="21"/>
          <w:szCs w:val="21"/>
        </w:rPr>
        <w:t xml:space="preserve">（３）　</w:t>
      </w:r>
      <w:r w:rsidR="005A550C" w:rsidRPr="007D5D47">
        <w:rPr>
          <w:rFonts w:ascii="ＭＳ 明朝" w:eastAsia="ＭＳ 明朝" w:hAnsi="ＭＳ 明朝"/>
          <w:color w:val="444444"/>
          <w:sz w:val="21"/>
          <w:szCs w:val="21"/>
        </w:rPr>
        <w:t>ホームページ上に記載するデータは、ISP へのアップロード前に必ずパックアップ</w:t>
      </w:r>
      <w:r w:rsidR="005A550C" w:rsidRPr="007D5D47">
        <w:rPr>
          <w:rFonts w:ascii="ＭＳ 明朝" w:eastAsia="ＭＳ 明朝" w:hAnsi="ＭＳ 明朝" w:hint="eastAsia"/>
          <w:color w:val="444444"/>
          <w:sz w:val="21"/>
          <w:szCs w:val="21"/>
        </w:rPr>
        <w:t>データを取得する。また、</w:t>
      </w:r>
      <w:r w:rsidR="005A550C" w:rsidRPr="007D5D47">
        <w:rPr>
          <w:rFonts w:ascii="ＭＳ 明朝" w:eastAsia="ＭＳ 明朝" w:hAnsi="ＭＳ 明朝"/>
          <w:color w:val="444444"/>
          <w:sz w:val="21"/>
          <w:szCs w:val="21"/>
        </w:rPr>
        <w:t>ISP にアップロードしたデータは、定期的にバックアップデー</w:t>
      </w:r>
      <w:r w:rsidR="005A550C" w:rsidRPr="007D5D47">
        <w:rPr>
          <w:rFonts w:ascii="ＭＳ 明朝" w:eastAsia="ＭＳ 明朝" w:hAnsi="ＭＳ 明朝" w:hint="eastAsia"/>
          <w:color w:val="444444"/>
          <w:sz w:val="21"/>
          <w:szCs w:val="21"/>
        </w:rPr>
        <w:t>タと比較検証する。</w:t>
      </w:r>
    </w:p>
    <w:p w14:paraId="29A54D2D" w14:textId="77777777" w:rsidR="005A550C" w:rsidRPr="007D5D47" w:rsidRDefault="005A550C" w:rsidP="005A550C">
      <w:pPr>
        <w:pStyle w:val="Web"/>
        <w:spacing w:before="150" w:after="150" w:line="240" w:lineRule="exact"/>
        <w:rPr>
          <w:rFonts w:ascii="ＭＳ 明朝" w:eastAsia="ＭＳ 明朝" w:hAnsi="ＭＳ 明朝"/>
          <w:color w:val="444444"/>
          <w:sz w:val="21"/>
          <w:szCs w:val="21"/>
        </w:rPr>
      </w:pPr>
    </w:p>
    <w:p w14:paraId="1DB638DB" w14:textId="77777777" w:rsidR="00BF2283" w:rsidRPr="007D5D47" w:rsidRDefault="005A550C" w:rsidP="00BF2283">
      <w:pPr>
        <w:pStyle w:val="Web"/>
        <w:spacing w:before="150" w:after="150" w:line="240" w:lineRule="exact"/>
        <w:rPr>
          <w:rFonts w:ascii="ＭＳ 明朝" w:eastAsia="ＭＳ 明朝" w:hAnsi="ＭＳ 明朝"/>
          <w:color w:val="444444"/>
          <w:sz w:val="21"/>
          <w:szCs w:val="21"/>
        </w:rPr>
      </w:pPr>
      <w:r w:rsidRPr="007D5D47">
        <w:rPr>
          <w:rFonts w:ascii="ＭＳ 明朝" w:eastAsia="ＭＳ 明朝" w:hAnsi="ＭＳ 明朝" w:hint="eastAsia"/>
          <w:color w:val="444444"/>
          <w:sz w:val="21"/>
          <w:szCs w:val="21"/>
        </w:rPr>
        <w:lastRenderedPageBreak/>
        <w:t xml:space="preserve">７　</w:t>
      </w:r>
      <w:r w:rsidRPr="007D5D47">
        <w:rPr>
          <w:rFonts w:ascii="ＭＳ 明朝" w:eastAsia="ＭＳ 明朝" w:hAnsi="ＭＳ 明朝"/>
          <w:color w:val="444444"/>
          <w:sz w:val="21"/>
          <w:szCs w:val="21"/>
        </w:rPr>
        <w:t>著作権</w:t>
      </w:r>
    </w:p>
    <w:p w14:paraId="729195FC" w14:textId="0F857B49" w:rsidR="005A550C" w:rsidRPr="001B7C22" w:rsidRDefault="001B7C22" w:rsidP="001B7C22">
      <w:pPr>
        <w:pStyle w:val="Web"/>
        <w:spacing w:before="150" w:after="150" w:line="240" w:lineRule="exact"/>
        <w:ind w:leftChars="100" w:left="1134" w:hangingChars="400" w:hanging="907"/>
        <w:rPr>
          <w:rFonts w:ascii="ＭＳ 明朝" w:eastAsia="ＭＳ 明朝" w:hAnsi="ＭＳ 明朝"/>
          <w:color w:val="444444"/>
          <w:sz w:val="21"/>
          <w:szCs w:val="21"/>
        </w:rPr>
      </w:pPr>
      <w:r>
        <w:rPr>
          <w:rFonts w:ascii="ＭＳ 明朝" w:eastAsia="ＭＳ 明朝" w:hAnsi="ＭＳ 明朝" w:hint="eastAsia"/>
          <w:color w:val="444444"/>
          <w:sz w:val="21"/>
          <w:szCs w:val="21"/>
        </w:rPr>
        <w:t xml:space="preserve">（１）　</w:t>
      </w:r>
      <w:r w:rsidR="005A550C" w:rsidRPr="001B7C22">
        <w:rPr>
          <w:rFonts w:ascii="ＭＳ 明朝" w:eastAsia="ＭＳ 明朝" w:hAnsi="ＭＳ 明朝"/>
          <w:color w:val="444444"/>
          <w:sz w:val="21"/>
          <w:szCs w:val="21"/>
        </w:rPr>
        <w:t>ホームページに掲載するすべての情報は、生徒の作品及び教職員が個別に著作権を</w:t>
      </w:r>
      <w:r w:rsidR="005A550C" w:rsidRPr="001B7C22">
        <w:rPr>
          <w:rFonts w:ascii="ＭＳ 明朝" w:eastAsia="ＭＳ 明朝" w:hAnsi="ＭＳ 明朝" w:hint="eastAsia"/>
          <w:color w:val="444444"/>
          <w:sz w:val="21"/>
          <w:szCs w:val="21"/>
        </w:rPr>
        <w:t>有する内容を除いて、本校がその著作権を有する。</w:t>
      </w:r>
    </w:p>
    <w:p w14:paraId="61E26C11" w14:textId="77777777" w:rsidR="001B7C22" w:rsidRDefault="00BF2283" w:rsidP="001B7C22">
      <w:pPr>
        <w:pStyle w:val="Web"/>
        <w:spacing w:line="240" w:lineRule="exact"/>
        <w:ind w:leftChars="100" w:left="1134" w:hangingChars="400" w:hanging="907"/>
        <w:rPr>
          <w:rFonts w:ascii="ＭＳ 明朝" w:eastAsia="ＭＳ 明朝" w:hAnsi="ＭＳ 明朝"/>
          <w:color w:val="444444"/>
          <w:sz w:val="21"/>
          <w:szCs w:val="21"/>
        </w:rPr>
      </w:pPr>
      <w:r w:rsidRPr="007D5D47">
        <w:rPr>
          <w:rFonts w:ascii="ＭＳ 明朝" w:eastAsia="ＭＳ 明朝" w:hAnsi="ＭＳ 明朝" w:hint="eastAsia"/>
          <w:color w:val="444444"/>
          <w:sz w:val="21"/>
          <w:szCs w:val="21"/>
        </w:rPr>
        <w:t xml:space="preserve">（２）　</w:t>
      </w:r>
      <w:r w:rsidR="005A550C" w:rsidRPr="007D5D47">
        <w:rPr>
          <w:rFonts w:ascii="ＭＳ 明朝" w:eastAsia="ＭＳ 明朝" w:hAnsi="ＭＳ 明朝"/>
          <w:color w:val="444444"/>
          <w:sz w:val="21"/>
          <w:szCs w:val="21"/>
        </w:rPr>
        <w:t>著作権などに係る知的所有物をホームページに掲載する場合には、必ず知的所有者</w:t>
      </w:r>
      <w:r w:rsidR="005A550C" w:rsidRPr="007D5D47">
        <w:rPr>
          <w:rFonts w:ascii="ＭＳ 明朝" w:eastAsia="ＭＳ 明朝" w:hAnsi="ＭＳ 明朝" w:hint="eastAsia"/>
          <w:color w:val="444444"/>
          <w:sz w:val="21"/>
          <w:szCs w:val="21"/>
        </w:rPr>
        <w:t>の了解を得て行う。</w:t>
      </w:r>
      <w:r w:rsidR="00D83C9D" w:rsidRPr="007D5D47">
        <w:rPr>
          <w:rFonts w:ascii="ＭＳ 明朝" w:eastAsia="ＭＳ 明朝" w:hAnsi="ＭＳ 明朝" w:hint="eastAsia"/>
          <w:color w:val="444444"/>
          <w:sz w:val="21"/>
          <w:szCs w:val="21"/>
        </w:rPr>
        <w:t xml:space="preserve">　</w:t>
      </w:r>
    </w:p>
    <w:p w14:paraId="6502110D" w14:textId="7843F387" w:rsidR="00BF2283" w:rsidRPr="007D5D47" w:rsidRDefault="005A550C" w:rsidP="001B7C22">
      <w:pPr>
        <w:pStyle w:val="Web"/>
        <w:spacing w:line="240" w:lineRule="exact"/>
        <w:ind w:leftChars="500" w:left="1134"/>
        <w:rPr>
          <w:rFonts w:ascii="ＭＳ 明朝" w:eastAsia="ＭＳ 明朝" w:hAnsi="ＭＳ 明朝"/>
          <w:color w:val="444444"/>
          <w:sz w:val="21"/>
          <w:szCs w:val="21"/>
        </w:rPr>
      </w:pPr>
      <w:r w:rsidRPr="007D5D47">
        <w:rPr>
          <w:rFonts w:ascii="ＭＳ 明朝" w:eastAsia="ＭＳ 明朝" w:hAnsi="ＭＳ 明朝" w:hint="eastAsia"/>
          <w:color w:val="444444"/>
          <w:sz w:val="21"/>
          <w:szCs w:val="21"/>
        </w:rPr>
        <w:t>その際、必要に応じて知的所有権の所在を明記する。</w:t>
      </w:r>
    </w:p>
    <w:p w14:paraId="0EBF473B" w14:textId="30C62CA2" w:rsidR="005A550C" w:rsidRPr="007D5D47" w:rsidRDefault="00D83C9D" w:rsidP="001B7C22">
      <w:pPr>
        <w:pStyle w:val="Web"/>
        <w:spacing w:line="240" w:lineRule="exact"/>
        <w:ind w:leftChars="100" w:left="1134" w:hangingChars="400" w:hanging="907"/>
        <w:rPr>
          <w:rFonts w:ascii="ＭＳ 明朝" w:eastAsia="ＭＳ 明朝" w:hAnsi="ＭＳ 明朝"/>
          <w:color w:val="444444"/>
          <w:sz w:val="21"/>
          <w:szCs w:val="21"/>
        </w:rPr>
      </w:pPr>
      <w:r w:rsidRPr="007D5D47">
        <w:rPr>
          <w:rFonts w:ascii="ＭＳ 明朝" w:eastAsia="ＭＳ 明朝" w:hAnsi="ＭＳ 明朝" w:hint="eastAsia"/>
          <w:color w:val="444444"/>
          <w:sz w:val="21"/>
          <w:szCs w:val="21"/>
        </w:rPr>
        <w:t>（３）</w:t>
      </w:r>
      <w:r w:rsidR="00BF2283" w:rsidRPr="007D5D47">
        <w:rPr>
          <w:rFonts w:ascii="ＭＳ 明朝" w:eastAsia="ＭＳ 明朝" w:hAnsi="ＭＳ 明朝" w:hint="eastAsia"/>
          <w:color w:val="444444"/>
          <w:sz w:val="21"/>
          <w:szCs w:val="21"/>
        </w:rPr>
        <w:t xml:space="preserve">　</w:t>
      </w:r>
      <w:r w:rsidR="005A550C" w:rsidRPr="007D5D47">
        <w:rPr>
          <w:rFonts w:ascii="ＭＳ 明朝" w:eastAsia="ＭＳ 明朝" w:hAnsi="ＭＳ 明朝"/>
          <w:color w:val="444444"/>
          <w:sz w:val="21"/>
          <w:szCs w:val="21"/>
        </w:rPr>
        <w:t>ホームページに、著作権の所在及び掲載されている情報の取り扱いについての指針</w:t>
      </w:r>
      <w:r w:rsidR="005A550C" w:rsidRPr="007D5D47">
        <w:rPr>
          <w:rFonts w:ascii="ＭＳ 明朝" w:eastAsia="ＭＳ 明朝" w:hAnsi="ＭＳ 明朝" w:hint="eastAsia"/>
          <w:color w:val="444444"/>
          <w:sz w:val="21"/>
          <w:szCs w:val="21"/>
        </w:rPr>
        <w:t>を明記する。</w:t>
      </w:r>
    </w:p>
    <w:p w14:paraId="4E84F7A5" w14:textId="77777777" w:rsidR="005A550C" w:rsidRPr="007D5D47" w:rsidRDefault="005A550C" w:rsidP="005A550C">
      <w:pPr>
        <w:pStyle w:val="Web"/>
        <w:spacing w:before="150" w:after="150" w:line="240" w:lineRule="exact"/>
        <w:ind w:firstLineChars="100" w:firstLine="227"/>
        <w:rPr>
          <w:rFonts w:ascii="ＭＳ 明朝" w:eastAsia="ＭＳ 明朝" w:hAnsi="ＭＳ 明朝"/>
          <w:color w:val="444444"/>
          <w:sz w:val="21"/>
          <w:szCs w:val="21"/>
        </w:rPr>
      </w:pPr>
    </w:p>
    <w:p w14:paraId="3FAD359D" w14:textId="77777777" w:rsidR="005A550C" w:rsidRPr="007D5D47" w:rsidRDefault="005A550C" w:rsidP="005A550C">
      <w:pPr>
        <w:pStyle w:val="Web"/>
        <w:spacing w:line="240" w:lineRule="exact"/>
        <w:rPr>
          <w:rFonts w:ascii="ＭＳ 明朝" w:eastAsia="ＭＳ 明朝" w:hAnsi="ＭＳ 明朝"/>
          <w:color w:val="444444"/>
          <w:sz w:val="21"/>
          <w:szCs w:val="21"/>
        </w:rPr>
      </w:pPr>
      <w:r w:rsidRPr="007D5D47">
        <w:rPr>
          <w:rFonts w:ascii="ＭＳ 明朝" w:eastAsia="ＭＳ 明朝" w:hAnsi="ＭＳ 明朝" w:hint="eastAsia"/>
          <w:color w:val="444444"/>
          <w:sz w:val="21"/>
          <w:szCs w:val="21"/>
        </w:rPr>
        <w:t>８　機器類の管理</w:t>
      </w:r>
    </w:p>
    <w:p w14:paraId="70D11F2E" w14:textId="4658A2EA" w:rsidR="005A550C" w:rsidRPr="007D5D47" w:rsidRDefault="00D83C9D" w:rsidP="001B7C22">
      <w:pPr>
        <w:pStyle w:val="Web"/>
        <w:spacing w:line="240" w:lineRule="exact"/>
        <w:ind w:leftChars="100" w:left="907" w:hangingChars="300" w:hanging="680"/>
        <w:rPr>
          <w:rFonts w:ascii="ＭＳ 明朝" w:eastAsia="ＭＳ 明朝" w:hAnsi="ＭＳ 明朝"/>
          <w:color w:val="444444"/>
          <w:sz w:val="21"/>
          <w:szCs w:val="21"/>
        </w:rPr>
      </w:pPr>
      <w:r w:rsidRPr="007D5D47">
        <w:rPr>
          <w:rFonts w:ascii="ＭＳ 明朝" w:eastAsia="ＭＳ 明朝" w:hAnsi="ＭＳ 明朝" w:hint="eastAsia"/>
          <w:color w:val="444444"/>
          <w:sz w:val="21"/>
          <w:szCs w:val="21"/>
        </w:rPr>
        <w:t>（１）</w:t>
      </w:r>
      <w:r w:rsidR="005A550C" w:rsidRPr="007D5D47">
        <w:rPr>
          <w:rFonts w:ascii="ＭＳ 明朝" w:eastAsia="ＭＳ 明朝" w:hAnsi="ＭＳ 明朝" w:hint="eastAsia"/>
          <w:color w:val="444444"/>
          <w:sz w:val="21"/>
          <w:szCs w:val="21"/>
        </w:rPr>
        <w:t>ホ</w:t>
      </w:r>
      <w:r w:rsidR="005A550C" w:rsidRPr="007D5D47">
        <w:rPr>
          <w:rFonts w:ascii="ＭＳ 明朝" w:eastAsia="ＭＳ 明朝" w:hAnsi="ＭＳ 明朝"/>
          <w:color w:val="444444"/>
          <w:sz w:val="21"/>
          <w:szCs w:val="21"/>
        </w:rPr>
        <w:t>ームページをアップロードするためのパソコン等の機器類、ネットワーク及びソフトウェア（以下「機器類」という。）については、責任者が管理する。</w:t>
      </w:r>
    </w:p>
    <w:p w14:paraId="21A62751" w14:textId="516EC393" w:rsidR="005A550C" w:rsidRPr="007D5D47" w:rsidRDefault="00D83C9D" w:rsidP="001B7C22">
      <w:pPr>
        <w:pStyle w:val="Web"/>
        <w:spacing w:before="150" w:after="150" w:line="240" w:lineRule="exact"/>
        <w:ind w:leftChars="100" w:left="907" w:hangingChars="300" w:hanging="680"/>
        <w:rPr>
          <w:rFonts w:ascii="ＭＳ 明朝" w:eastAsia="ＭＳ 明朝" w:hAnsi="ＭＳ 明朝"/>
          <w:color w:val="444444"/>
          <w:sz w:val="21"/>
          <w:szCs w:val="21"/>
        </w:rPr>
      </w:pPr>
      <w:r w:rsidRPr="007D5D47">
        <w:rPr>
          <w:rFonts w:ascii="ＭＳ 明朝" w:eastAsia="ＭＳ 明朝" w:hAnsi="ＭＳ 明朝" w:hint="eastAsia"/>
          <w:color w:val="444444"/>
          <w:sz w:val="21"/>
          <w:szCs w:val="21"/>
        </w:rPr>
        <w:t>（２）</w:t>
      </w:r>
      <w:r w:rsidR="005A550C" w:rsidRPr="007D5D47">
        <w:rPr>
          <w:rFonts w:ascii="ＭＳ 明朝" w:eastAsia="ＭＳ 明朝" w:hAnsi="ＭＳ 明朝"/>
          <w:color w:val="444444"/>
          <w:sz w:val="21"/>
          <w:szCs w:val="21"/>
        </w:rPr>
        <w:t>機器類については、機種、導入済ソフトウェア、ライセンス、設置日（購入日）、保守連絡先等の事項を所定の台帳に記載、管理する。</w:t>
      </w:r>
    </w:p>
    <w:p w14:paraId="7E3F0EC9" w14:textId="157DBBA3" w:rsidR="005A550C" w:rsidRPr="007D5D47" w:rsidRDefault="005A550C" w:rsidP="005A550C">
      <w:pPr>
        <w:pStyle w:val="Web"/>
        <w:spacing w:before="150" w:after="150" w:line="240" w:lineRule="exact"/>
        <w:ind w:firstLineChars="100" w:firstLine="227"/>
        <w:rPr>
          <w:rFonts w:ascii="ＭＳ 明朝" w:eastAsia="ＭＳ 明朝" w:hAnsi="ＭＳ 明朝"/>
          <w:color w:val="444444"/>
          <w:sz w:val="21"/>
          <w:szCs w:val="21"/>
        </w:rPr>
      </w:pPr>
      <w:r w:rsidRPr="007D5D47">
        <w:rPr>
          <w:rFonts w:ascii="ＭＳ 明朝" w:eastAsia="ＭＳ 明朝" w:hAnsi="ＭＳ 明朝" w:hint="eastAsia"/>
          <w:color w:val="444444"/>
          <w:sz w:val="21"/>
          <w:szCs w:val="21"/>
        </w:rPr>
        <w:t>（３）</w:t>
      </w:r>
      <w:r w:rsidRPr="007D5D47">
        <w:rPr>
          <w:rFonts w:ascii="ＭＳ 明朝" w:eastAsia="ＭＳ 明朝" w:hAnsi="ＭＳ 明朝"/>
          <w:color w:val="444444"/>
          <w:sz w:val="21"/>
          <w:szCs w:val="21"/>
        </w:rPr>
        <w:t>責任者は、機器類の利用者に対して、以下の事項を遵守させる。</w:t>
      </w:r>
    </w:p>
    <w:p w14:paraId="54273658" w14:textId="77777777" w:rsidR="005A550C" w:rsidRPr="007D5D47" w:rsidRDefault="005A550C" w:rsidP="005A550C">
      <w:pPr>
        <w:pStyle w:val="Web"/>
        <w:spacing w:before="150" w:after="150" w:line="240" w:lineRule="exact"/>
        <w:ind w:firstLineChars="400" w:firstLine="907"/>
        <w:rPr>
          <w:rFonts w:ascii="ＭＳ 明朝" w:eastAsia="ＭＳ 明朝" w:hAnsi="ＭＳ 明朝"/>
          <w:color w:val="444444"/>
          <w:sz w:val="21"/>
          <w:szCs w:val="21"/>
        </w:rPr>
      </w:pPr>
      <w:r w:rsidRPr="007D5D47">
        <w:rPr>
          <w:rFonts w:ascii="ＭＳ 明朝" w:eastAsia="ＭＳ 明朝" w:hAnsi="ＭＳ 明朝" w:hint="eastAsia"/>
          <w:color w:val="444444"/>
          <w:sz w:val="21"/>
          <w:szCs w:val="21"/>
        </w:rPr>
        <w:t>一　無断で機器類に周辺機器を増設しないこと</w:t>
      </w:r>
    </w:p>
    <w:p w14:paraId="7F5CBB96" w14:textId="77777777" w:rsidR="005A550C" w:rsidRPr="007D5D47" w:rsidRDefault="005A550C" w:rsidP="005A550C">
      <w:pPr>
        <w:pStyle w:val="Web"/>
        <w:spacing w:before="150" w:after="150" w:line="240" w:lineRule="exact"/>
        <w:ind w:firstLineChars="400" w:firstLine="907"/>
        <w:rPr>
          <w:rFonts w:ascii="ＭＳ 明朝" w:eastAsia="ＭＳ 明朝" w:hAnsi="ＭＳ 明朝"/>
          <w:color w:val="444444"/>
          <w:sz w:val="21"/>
          <w:szCs w:val="21"/>
        </w:rPr>
      </w:pPr>
      <w:r w:rsidRPr="007D5D47">
        <w:rPr>
          <w:rFonts w:ascii="ＭＳ 明朝" w:eastAsia="ＭＳ 明朝" w:hAnsi="ＭＳ 明朝" w:hint="eastAsia"/>
          <w:color w:val="444444"/>
          <w:sz w:val="21"/>
          <w:szCs w:val="21"/>
        </w:rPr>
        <w:t>二　機器類の盗難防止に十分な注意を払うこと</w:t>
      </w:r>
    </w:p>
    <w:p w14:paraId="23955FBB" w14:textId="77777777" w:rsidR="005A550C" w:rsidRPr="007D5D47" w:rsidRDefault="005A550C" w:rsidP="005A550C">
      <w:pPr>
        <w:pStyle w:val="Web"/>
        <w:spacing w:before="150" w:after="150" w:line="240" w:lineRule="exact"/>
        <w:ind w:firstLineChars="400" w:firstLine="907"/>
        <w:rPr>
          <w:rFonts w:ascii="ＭＳ 明朝" w:eastAsia="ＭＳ 明朝" w:hAnsi="ＭＳ 明朝"/>
          <w:color w:val="444444"/>
          <w:sz w:val="21"/>
          <w:szCs w:val="21"/>
        </w:rPr>
      </w:pPr>
      <w:r w:rsidRPr="007D5D47">
        <w:rPr>
          <w:rFonts w:ascii="ＭＳ 明朝" w:eastAsia="ＭＳ 明朝" w:hAnsi="ＭＳ 明朝" w:hint="eastAsia"/>
          <w:color w:val="444444"/>
          <w:sz w:val="21"/>
          <w:szCs w:val="21"/>
        </w:rPr>
        <w:t>三　無断で機器類及び学校用</w:t>
      </w:r>
      <w:r w:rsidRPr="007D5D47">
        <w:rPr>
          <w:rFonts w:ascii="ＭＳ 明朝" w:eastAsia="ＭＳ 明朝" w:hAnsi="ＭＳ 明朝"/>
          <w:color w:val="444444"/>
          <w:sz w:val="21"/>
          <w:szCs w:val="21"/>
        </w:rPr>
        <w:t>USBメモリ等の記録媒体を校外に持ち出さないこと</w:t>
      </w:r>
    </w:p>
    <w:p w14:paraId="348654B0" w14:textId="77777777" w:rsidR="005A550C" w:rsidRPr="007D5D47" w:rsidRDefault="005A550C" w:rsidP="005A550C">
      <w:pPr>
        <w:pStyle w:val="Web"/>
        <w:spacing w:before="150" w:after="150" w:line="240" w:lineRule="exact"/>
        <w:ind w:firstLineChars="400" w:firstLine="907"/>
        <w:rPr>
          <w:rFonts w:ascii="ＭＳ 明朝" w:eastAsia="ＭＳ 明朝" w:hAnsi="ＭＳ 明朝"/>
          <w:color w:val="444444"/>
          <w:sz w:val="21"/>
          <w:szCs w:val="21"/>
        </w:rPr>
      </w:pPr>
      <w:r w:rsidRPr="007D5D47">
        <w:rPr>
          <w:rFonts w:ascii="ＭＳ 明朝" w:eastAsia="ＭＳ 明朝" w:hAnsi="ＭＳ 明朝" w:hint="eastAsia"/>
          <w:color w:val="444444"/>
          <w:sz w:val="21"/>
          <w:szCs w:val="21"/>
        </w:rPr>
        <w:t>四　無断でソフトウェアのインストールや設定変更を行わないこと</w:t>
      </w:r>
    </w:p>
    <w:p w14:paraId="206BAFEB" w14:textId="77777777" w:rsidR="005A550C" w:rsidRPr="007D5D47" w:rsidRDefault="005A550C" w:rsidP="005A550C">
      <w:pPr>
        <w:pStyle w:val="Web"/>
        <w:spacing w:before="150" w:after="150" w:line="240" w:lineRule="exact"/>
        <w:ind w:firstLineChars="400" w:firstLine="907"/>
        <w:rPr>
          <w:rFonts w:ascii="ＭＳ 明朝" w:eastAsia="ＭＳ 明朝" w:hAnsi="ＭＳ 明朝"/>
          <w:color w:val="444444"/>
          <w:sz w:val="21"/>
          <w:szCs w:val="21"/>
        </w:rPr>
      </w:pPr>
      <w:r w:rsidRPr="007D5D47">
        <w:rPr>
          <w:rFonts w:ascii="ＭＳ 明朝" w:eastAsia="ＭＳ 明朝" w:hAnsi="ＭＳ 明朝" w:hint="eastAsia"/>
          <w:color w:val="444444"/>
          <w:sz w:val="21"/>
          <w:szCs w:val="21"/>
        </w:rPr>
        <w:t>五　ソフトウェアの不正コピーを行わないこと</w:t>
      </w:r>
    </w:p>
    <w:p w14:paraId="5E4884E3" w14:textId="77777777" w:rsidR="005A550C" w:rsidRPr="007D5D47" w:rsidRDefault="005A550C" w:rsidP="005A550C">
      <w:pPr>
        <w:pStyle w:val="Web"/>
        <w:spacing w:before="150" w:after="150" w:line="240" w:lineRule="exact"/>
        <w:ind w:firstLineChars="400" w:firstLine="907"/>
        <w:rPr>
          <w:rFonts w:ascii="ＭＳ 明朝" w:eastAsia="ＭＳ 明朝" w:hAnsi="ＭＳ 明朝"/>
          <w:color w:val="444444"/>
          <w:sz w:val="21"/>
          <w:szCs w:val="21"/>
        </w:rPr>
      </w:pPr>
      <w:r w:rsidRPr="007D5D47">
        <w:rPr>
          <w:rFonts w:ascii="ＭＳ 明朝" w:eastAsia="ＭＳ 明朝" w:hAnsi="ＭＳ 明朝" w:hint="eastAsia"/>
          <w:color w:val="444444"/>
          <w:sz w:val="21"/>
          <w:szCs w:val="21"/>
        </w:rPr>
        <w:t>六　学校用</w:t>
      </w:r>
      <w:r w:rsidRPr="007D5D47">
        <w:rPr>
          <w:rFonts w:ascii="ＭＳ 明朝" w:eastAsia="ＭＳ 明朝" w:hAnsi="ＭＳ 明朝"/>
          <w:color w:val="444444"/>
          <w:sz w:val="21"/>
          <w:szCs w:val="21"/>
        </w:rPr>
        <w:t>USBメモリ等の記録媒体を机上に放置しないこと</w:t>
      </w:r>
    </w:p>
    <w:p w14:paraId="1F1EF359" w14:textId="77777777" w:rsidR="005A550C" w:rsidRPr="007D5D47" w:rsidRDefault="005A550C" w:rsidP="00F57306">
      <w:pPr>
        <w:pStyle w:val="Web"/>
        <w:spacing w:before="150" w:after="150" w:line="240" w:lineRule="exact"/>
        <w:ind w:firstLineChars="400" w:firstLine="907"/>
        <w:rPr>
          <w:rFonts w:ascii="ＭＳ 明朝" w:eastAsia="ＭＳ 明朝" w:hAnsi="ＭＳ 明朝"/>
          <w:color w:val="444444"/>
          <w:sz w:val="21"/>
          <w:szCs w:val="21"/>
        </w:rPr>
      </w:pPr>
      <w:r w:rsidRPr="007D5D47">
        <w:rPr>
          <w:rFonts w:ascii="ＭＳ 明朝" w:eastAsia="ＭＳ 明朝" w:hAnsi="ＭＳ 明朝" w:hint="eastAsia"/>
          <w:color w:val="444444"/>
          <w:sz w:val="21"/>
          <w:szCs w:val="21"/>
        </w:rPr>
        <w:t>七　不要になったハードディスク上の情報は、速やかに削除すること</w:t>
      </w:r>
    </w:p>
    <w:p w14:paraId="016A72FB" w14:textId="2151ACB4" w:rsidR="005A550C" w:rsidRPr="007D5D47" w:rsidRDefault="005A550C" w:rsidP="001B7C22">
      <w:pPr>
        <w:pStyle w:val="Web"/>
        <w:spacing w:before="150" w:after="150" w:line="240" w:lineRule="exact"/>
        <w:ind w:leftChars="400" w:left="1360" w:hangingChars="200" w:hanging="453"/>
        <w:rPr>
          <w:rFonts w:ascii="ＭＳ 明朝" w:eastAsia="ＭＳ 明朝" w:hAnsi="ＭＳ 明朝"/>
          <w:color w:val="444444"/>
          <w:sz w:val="21"/>
          <w:szCs w:val="21"/>
        </w:rPr>
      </w:pPr>
      <w:r w:rsidRPr="007D5D47">
        <w:rPr>
          <w:rFonts w:ascii="ＭＳ 明朝" w:eastAsia="ＭＳ 明朝" w:hAnsi="ＭＳ 明朝" w:hint="eastAsia"/>
          <w:color w:val="444444"/>
          <w:sz w:val="21"/>
          <w:szCs w:val="21"/>
        </w:rPr>
        <w:t>八　不要となった記録媒体を廃棄するときは、情報が漏洩しないようデータを完全に削除し、物理的な破壊処理後に廃棄すること</w:t>
      </w:r>
    </w:p>
    <w:p w14:paraId="6BC9ABE5" w14:textId="555B481C" w:rsidR="005A550C" w:rsidRPr="007D5D47" w:rsidRDefault="005A550C" w:rsidP="001B7C22">
      <w:pPr>
        <w:pStyle w:val="Web"/>
        <w:spacing w:before="150" w:after="150" w:line="240" w:lineRule="exact"/>
        <w:ind w:leftChars="400" w:left="1360" w:hangingChars="200" w:hanging="453"/>
        <w:rPr>
          <w:rFonts w:ascii="ＭＳ 明朝" w:eastAsia="ＭＳ 明朝" w:hAnsi="ＭＳ 明朝"/>
          <w:color w:val="444444"/>
          <w:sz w:val="21"/>
          <w:szCs w:val="21"/>
        </w:rPr>
      </w:pPr>
      <w:r w:rsidRPr="007D5D47">
        <w:rPr>
          <w:rFonts w:ascii="ＭＳ 明朝" w:eastAsia="ＭＳ 明朝" w:hAnsi="ＭＳ 明朝" w:hint="eastAsia"/>
          <w:color w:val="444444"/>
          <w:sz w:val="21"/>
          <w:szCs w:val="21"/>
        </w:rPr>
        <w:t>九　第三者による機器類の不正操作を防ぐため、離席時は、パスワード付きのスクリーンセーバを起動又はコンピュータをパスワード付きでロックする等の操作を行うこと</w:t>
      </w:r>
    </w:p>
    <w:p w14:paraId="32D4708C" w14:textId="77777777" w:rsidR="005A550C" w:rsidRPr="007D5D47" w:rsidRDefault="005A550C" w:rsidP="00F57306">
      <w:pPr>
        <w:pStyle w:val="Web"/>
        <w:spacing w:before="150" w:after="150" w:line="240" w:lineRule="exact"/>
        <w:ind w:firstLineChars="400" w:firstLine="907"/>
        <w:rPr>
          <w:rFonts w:ascii="ＭＳ 明朝" w:eastAsia="ＭＳ 明朝" w:hAnsi="ＭＳ 明朝"/>
          <w:color w:val="444444"/>
          <w:sz w:val="21"/>
          <w:szCs w:val="21"/>
        </w:rPr>
      </w:pPr>
      <w:r w:rsidRPr="007D5D47">
        <w:rPr>
          <w:rFonts w:ascii="ＭＳ 明朝" w:eastAsia="ＭＳ 明朝" w:hAnsi="ＭＳ 明朝" w:hint="eastAsia"/>
          <w:color w:val="444444"/>
          <w:sz w:val="21"/>
          <w:szCs w:val="21"/>
        </w:rPr>
        <w:t>十　業務以外の目的で機器類を利用しないこと</w:t>
      </w:r>
    </w:p>
    <w:p w14:paraId="1AEE6FB9" w14:textId="77777777" w:rsidR="005A550C" w:rsidRPr="007D5D47" w:rsidRDefault="005A550C" w:rsidP="00F57306">
      <w:pPr>
        <w:pStyle w:val="Web"/>
        <w:spacing w:before="150" w:after="150" w:line="240" w:lineRule="exact"/>
        <w:ind w:firstLineChars="300" w:firstLine="680"/>
        <w:rPr>
          <w:rFonts w:ascii="ＭＳ 明朝" w:eastAsia="ＭＳ 明朝" w:hAnsi="ＭＳ 明朝"/>
          <w:color w:val="444444"/>
          <w:sz w:val="21"/>
          <w:szCs w:val="21"/>
        </w:rPr>
      </w:pPr>
      <w:r w:rsidRPr="007D5D47">
        <w:rPr>
          <w:rFonts w:ascii="ＭＳ 明朝" w:eastAsia="ＭＳ 明朝" w:hAnsi="ＭＳ 明朝" w:hint="eastAsia"/>
          <w:color w:val="444444"/>
          <w:sz w:val="21"/>
          <w:szCs w:val="21"/>
        </w:rPr>
        <w:t>十一　指定された以外の方法で、他のネットワークにアクセスしないこと</w:t>
      </w:r>
    </w:p>
    <w:p w14:paraId="4840BCE9" w14:textId="29EA4865" w:rsidR="005A550C" w:rsidRPr="007D5D47" w:rsidRDefault="005A550C" w:rsidP="001B7C22">
      <w:pPr>
        <w:pStyle w:val="Web"/>
        <w:spacing w:before="150" w:after="150" w:line="240" w:lineRule="exact"/>
        <w:ind w:leftChars="300" w:left="1360" w:hangingChars="300" w:hanging="680"/>
        <w:rPr>
          <w:rFonts w:ascii="ＭＳ 明朝" w:eastAsia="ＭＳ 明朝" w:hAnsi="ＭＳ 明朝"/>
          <w:color w:val="444444"/>
          <w:sz w:val="21"/>
          <w:szCs w:val="21"/>
        </w:rPr>
      </w:pPr>
      <w:r w:rsidRPr="007D5D47">
        <w:rPr>
          <w:rFonts w:ascii="ＭＳ 明朝" w:eastAsia="ＭＳ 明朝" w:hAnsi="ＭＳ 明朝" w:hint="eastAsia"/>
          <w:color w:val="444444"/>
          <w:sz w:val="21"/>
          <w:szCs w:val="21"/>
        </w:rPr>
        <w:t>十二　機器類に保有している情報の保護に努め、データ破壊、改ざん、情報漏えい等の事故を起こさないようにすること</w:t>
      </w:r>
    </w:p>
    <w:p w14:paraId="769C1307" w14:textId="77777777" w:rsidR="005A550C" w:rsidRPr="007D5D47" w:rsidRDefault="005A550C" w:rsidP="001B7C22">
      <w:pPr>
        <w:pStyle w:val="Web"/>
        <w:spacing w:before="150" w:after="150" w:line="240" w:lineRule="exact"/>
        <w:ind w:leftChars="300" w:left="1360" w:hangingChars="300" w:hanging="680"/>
        <w:rPr>
          <w:rFonts w:ascii="ＭＳ 明朝" w:eastAsia="ＭＳ 明朝" w:hAnsi="ＭＳ 明朝"/>
          <w:color w:val="444444"/>
          <w:sz w:val="21"/>
          <w:szCs w:val="21"/>
        </w:rPr>
      </w:pPr>
      <w:r w:rsidRPr="007D5D47">
        <w:rPr>
          <w:rFonts w:ascii="ＭＳ 明朝" w:eastAsia="ＭＳ 明朝" w:hAnsi="ＭＳ 明朝" w:hint="eastAsia"/>
          <w:color w:val="444444"/>
          <w:sz w:val="21"/>
          <w:szCs w:val="21"/>
        </w:rPr>
        <w:t>十三　パスワードについては、別に定めるルールに従って、適切に設定・管理すること</w:t>
      </w:r>
    </w:p>
    <w:p w14:paraId="0C671A85" w14:textId="23F0CED0" w:rsidR="005A550C" w:rsidRPr="007D5D47" w:rsidRDefault="00F57306" w:rsidP="005A550C">
      <w:pPr>
        <w:pStyle w:val="Web"/>
        <w:spacing w:before="150" w:after="150" w:line="240" w:lineRule="exact"/>
        <w:rPr>
          <w:rFonts w:ascii="ＭＳ 明朝" w:eastAsia="ＭＳ 明朝" w:hAnsi="ＭＳ 明朝"/>
          <w:color w:val="444444"/>
          <w:sz w:val="21"/>
          <w:szCs w:val="21"/>
        </w:rPr>
      </w:pPr>
      <w:r w:rsidRPr="007D5D47">
        <w:rPr>
          <w:rFonts w:ascii="ＭＳ 明朝" w:eastAsia="ＭＳ 明朝" w:hAnsi="ＭＳ 明朝" w:hint="eastAsia"/>
          <w:color w:val="444444"/>
          <w:sz w:val="21"/>
          <w:szCs w:val="21"/>
        </w:rPr>
        <w:lastRenderedPageBreak/>
        <w:t>９　ホームページ上に掲載する情報</w:t>
      </w:r>
    </w:p>
    <w:p w14:paraId="6A7114EA" w14:textId="4B066C16" w:rsidR="005A550C" w:rsidRPr="007D5D47" w:rsidRDefault="005A550C" w:rsidP="001B7C22">
      <w:pPr>
        <w:pStyle w:val="Web"/>
        <w:spacing w:before="150" w:after="150" w:line="240" w:lineRule="exact"/>
        <w:ind w:left="227" w:hangingChars="100" w:hanging="227"/>
        <w:rPr>
          <w:rFonts w:ascii="ＭＳ 明朝" w:eastAsia="ＭＳ 明朝" w:hAnsi="ＭＳ 明朝"/>
          <w:color w:val="444444"/>
          <w:sz w:val="21"/>
          <w:szCs w:val="21"/>
        </w:rPr>
      </w:pPr>
      <w:r w:rsidRPr="007D5D47">
        <w:rPr>
          <w:rFonts w:ascii="ＭＳ 明朝" w:eastAsia="ＭＳ 明朝" w:hAnsi="ＭＳ 明朝"/>
          <w:color w:val="444444"/>
          <w:sz w:val="21"/>
          <w:szCs w:val="21"/>
        </w:rPr>
        <w:t xml:space="preserve">　ホームページ上に掲載する情報は、「東京都立学校ホームページ管理運用規程」により、次に掲げるものとする。</w:t>
      </w:r>
    </w:p>
    <w:p w14:paraId="0F3C427B" w14:textId="0F43B439" w:rsidR="005A550C" w:rsidRPr="007D5D47" w:rsidRDefault="00D83C9D" w:rsidP="001B7C22">
      <w:pPr>
        <w:pStyle w:val="Web"/>
        <w:spacing w:before="150" w:after="150" w:line="240" w:lineRule="exact"/>
        <w:ind w:leftChars="300" w:left="1587" w:hangingChars="400" w:hanging="907"/>
        <w:rPr>
          <w:rFonts w:ascii="ＭＳ 明朝" w:eastAsia="ＭＳ 明朝" w:hAnsi="ＭＳ 明朝"/>
          <w:color w:val="444444"/>
          <w:sz w:val="21"/>
          <w:szCs w:val="21"/>
        </w:rPr>
      </w:pPr>
      <w:r w:rsidRPr="007D5D47">
        <w:rPr>
          <w:rFonts w:ascii="ＭＳ 明朝" w:eastAsia="ＭＳ 明朝" w:hAnsi="ＭＳ 明朝" w:hint="eastAsia"/>
          <w:color w:val="444444"/>
          <w:sz w:val="21"/>
          <w:szCs w:val="21"/>
        </w:rPr>
        <w:t>（１）</w:t>
      </w:r>
      <w:r w:rsidR="00F57306" w:rsidRPr="007D5D47">
        <w:rPr>
          <w:rFonts w:ascii="ＭＳ 明朝" w:eastAsia="ＭＳ 明朝" w:hAnsi="ＭＳ 明朝" w:hint="eastAsia"/>
          <w:color w:val="444444"/>
          <w:sz w:val="21"/>
          <w:szCs w:val="21"/>
        </w:rPr>
        <w:t xml:space="preserve">　</w:t>
      </w:r>
      <w:r w:rsidR="005A550C" w:rsidRPr="007D5D47">
        <w:rPr>
          <w:rFonts w:ascii="ＭＳ 明朝" w:eastAsia="ＭＳ 明朝" w:hAnsi="ＭＳ 明朝"/>
          <w:color w:val="444444"/>
          <w:sz w:val="21"/>
          <w:szCs w:val="21"/>
        </w:rPr>
        <w:t>基本情報（学校名、課程・学科等、所在地、交通手段・最寄り駅、生徒概況、学校の沿革等）</w:t>
      </w:r>
    </w:p>
    <w:p w14:paraId="15CF2AA0" w14:textId="06C7DD25" w:rsidR="005A550C" w:rsidRPr="007D5D47" w:rsidRDefault="00D83C9D" w:rsidP="00D83C9D">
      <w:pPr>
        <w:pStyle w:val="Web"/>
        <w:spacing w:before="150" w:after="150" w:line="240" w:lineRule="exact"/>
        <w:ind w:firstLineChars="300" w:firstLine="680"/>
        <w:rPr>
          <w:rFonts w:ascii="ＭＳ 明朝" w:eastAsia="ＭＳ 明朝" w:hAnsi="ＭＳ 明朝"/>
          <w:color w:val="444444"/>
          <w:sz w:val="21"/>
          <w:szCs w:val="21"/>
        </w:rPr>
      </w:pPr>
      <w:r w:rsidRPr="007D5D47">
        <w:rPr>
          <w:rFonts w:ascii="ＭＳ 明朝" w:eastAsia="ＭＳ 明朝" w:hAnsi="ＭＳ 明朝" w:hint="eastAsia"/>
          <w:color w:val="444444"/>
          <w:sz w:val="21"/>
          <w:szCs w:val="21"/>
        </w:rPr>
        <w:t>（２）</w:t>
      </w:r>
      <w:r w:rsidR="00F57306" w:rsidRPr="007D5D47">
        <w:rPr>
          <w:rFonts w:ascii="ＭＳ 明朝" w:eastAsia="ＭＳ 明朝" w:hAnsi="ＭＳ 明朝" w:hint="eastAsia"/>
          <w:color w:val="444444"/>
          <w:sz w:val="21"/>
          <w:szCs w:val="21"/>
        </w:rPr>
        <w:t xml:space="preserve">　</w:t>
      </w:r>
      <w:r w:rsidR="005A550C" w:rsidRPr="007D5D47">
        <w:rPr>
          <w:rFonts w:ascii="ＭＳ 明朝" w:eastAsia="ＭＳ 明朝" w:hAnsi="ＭＳ 明朝"/>
          <w:color w:val="444444"/>
          <w:sz w:val="21"/>
          <w:szCs w:val="21"/>
        </w:rPr>
        <w:t>教育目標及び教育課程</w:t>
      </w:r>
    </w:p>
    <w:p w14:paraId="47A2E99B" w14:textId="07D722E6" w:rsidR="005A550C" w:rsidRPr="007D5D47" w:rsidRDefault="00D83C9D" w:rsidP="00D83C9D">
      <w:pPr>
        <w:pStyle w:val="Web"/>
        <w:spacing w:before="150" w:after="150" w:line="240" w:lineRule="exact"/>
        <w:ind w:firstLineChars="300" w:firstLine="680"/>
        <w:rPr>
          <w:rFonts w:ascii="ＭＳ 明朝" w:eastAsia="ＭＳ 明朝" w:hAnsi="ＭＳ 明朝"/>
          <w:color w:val="444444"/>
          <w:sz w:val="21"/>
          <w:szCs w:val="21"/>
        </w:rPr>
      </w:pPr>
      <w:r w:rsidRPr="007D5D47">
        <w:rPr>
          <w:rFonts w:ascii="ＭＳ 明朝" w:eastAsia="ＭＳ 明朝" w:hAnsi="ＭＳ 明朝" w:hint="eastAsia"/>
          <w:color w:val="444444"/>
          <w:sz w:val="21"/>
          <w:szCs w:val="21"/>
        </w:rPr>
        <w:t>（３）</w:t>
      </w:r>
      <w:r w:rsidR="00F57306" w:rsidRPr="007D5D47">
        <w:rPr>
          <w:rFonts w:ascii="ＭＳ 明朝" w:eastAsia="ＭＳ 明朝" w:hAnsi="ＭＳ 明朝" w:hint="eastAsia"/>
          <w:color w:val="444444"/>
          <w:sz w:val="21"/>
          <w:szCs w:val="21"/>
        </w:rPr>
        <w:t xml:space="preserve">　</w:t>
      </w:r>
      <w:r w:rsidR="005A550C" w:rsidRPr="007D5D47">
        <w:rPr>
          <w:rFonts w:ascii="ＭＳ 明朝" w:eastAsia="ＭＳ 明朝" w:hAnsi="ＭＳ 明朝"/>
          <w:color w:val="444444"/>
          <w:sz w:val="21"/>
          <w:szCs w:val="21"/>
        </w:rPr>
        <w:t>学校経営に関する事項（学校経営計画、学校経営報告）</w:t>
      </w:r>
    </w:p>
    <w:p w14:paraId="4FE8C2F6" w14:textId="4E0C4FD6" w:rsidR="005A550C" w:rsidRPr="007D5D47" w:rsidRDefault="00D83C9D" w:rsidP="00D83C9D">
      <w:pPr>
        <w:pStyle w:val="Web"/>
        <w:spacing w:before="150" w:after="150" w:line="240" w:lineRule="exact"/>
        <w:ind w:firstLineChars="300" w:firstLine="680"/>
        <w:rPr>
          <w:rFonts w:ascii="ＭＳ 明朝" w:eastAsia="ＭＳ 明朝" w:hAnsi="ＭＳ 明朝"/>
          <w:color w:val="444444"/>
          <w:sz w:val="21"/>
          <w:szCs w:val="21"/>
        </w:rPr>
      </w:pPr>
      <w:r w:rsidRPr="007D5D47">
        <w:rPr>
          <w:rFonts w:ascii="ＭＳ 明朝" w:eastAsia="ＭＳ 明朝" w:hAnsi="ＭＳ 明朝" w:hint="eastAsia"/>
          <w:color w:val="444444"/>
          <w:sz w:val="21"/>
          <w:szCs w:val="21"/>
        </w:rPr>
        <w:t>（４）</w:t>
      </w:r>
      <w:r w:rsidR="00F57306" w:rsidRPr="007D5D47">
        <w:rPr>
          <w:rFonts w:ascii="ＭＳ 明朝" w:eastAsia="ＭＳ 明朝" w:hAnsi="ＭＳ 明朝" w:hint="eastAsia"/>
          <w:color w:val="444444"/>
          <w:sz w:val="21"/>
          <w:szCs w:val="21"/>
        </w:rPr>
        <w:t xml:space="preserve">　</w:t>
      </w:r>
      <w:r w:rsidR="005A550C" w:rsidRPr="007D5D47">
        <w:rPr>
          <w:rFonts w:ascii="ＭＳ 明朝" w:eastAsia="ＭＳ 明朝" w:hAnsi="ＭＳ 明朝"/>
          <w:color w:val="444444"/>
          <w:sz w:val="21"/>
          <w:szCs w:val="21"/>
        </w:rPr>
        <w:t>学校運営組織に関する事項（管理運営規程、校務分掌組織等）</w:t>
      </w:r>
    </w:p>
    <w:p w14:paraId="33A12963" w14:textId="683ACE83" w:rsidR="005A550C" w:rsidRPr="007D5D47" w:rsidRDefault="00D83C9D" w:rsidP="001B7C22">
      <w:pPr>
        <w:pStyle w:val="Web"/>
        <w:spacing w:before="150" w:after="150" w:line="240" w:lineRule="exact"/>
        <w:ind w:leftChars="300" w:left="1587" w:hangingChars="400" w:hanging="907"/>
        <w:rPr>
          <w:rFonts w:ascii="ＭＳ 明朝" w:eastAsia="ＭＳ 明朝" w:hAnsi="ＭＳ 明朝"/>
          <w:color w:val="444444"/>
          <w:sz w:val="21"/>
          <w:szCs w:val="21"/>
        </w:rPr>
      </w:pPr>
      <w:r w:rsidRPr="007D5D47">
        <w:rPr>
          <w:rFonts w:ascii="ＭＳ 明朝" w:eastAsia="ＭＳ 明朝" w:hAnsi="ＭＳ 明朝" w:hint="eastAsia"/>
          <w:color w:val="444444"/>
          <w:sz w:val="21"/>
          <w:szCs w:val="21"/>
        </w:rPr>
        <w:t>（５）</w:t>
      </w:r>
      <w:r w:rsidR="00F57306" w:rsidRPr="007D5D47">
        <w:rPr>
          <w:rFonts w:ascii="ＭＳ 明朝" w:eastAsia="ＭＳ 明朝" w:hAnsi="ＭＳ 明朝" w:hint="eastAsia"/>
          <w:color w:val="444444"/>
          <w:sz w:val="21"/>
          <w:szCs w:val="21"/>
        </w:rPr>
        <w:t xml:space="preserve">　</w:t>
      </w:r>
      <w:r w:rsidR="005A550C" w:rsidRPr="007D5D47">
        <w:rPr>
          <w:rFonts w:ascii="ＭＳ 明朝" w:eastAsia="ＭＳ 明朝" w:hAnsi="ＭＳ 明朝"/>
          <w:color w:val="444444"/>
          <w:sz w:val="21"/>
          <w:szCs w:val="21"/>
        </w:rPr>
        <w:t>学校生活に関する事項（特色ある教育活動、学校行事、部活動、卒業後の進路</w:t>
      </w:r>
      <w:r w:rsidR="005A550C" w:rsidRPr="007D5D47">
        <w:rPr>
          <w:rFonts w:ascii="ＭＳ 明朝" w:eastAsia="ＭＳ 明朝" w:hAnsi="ＭＳ 明朝" w:hint="eastAsia"/>
          <w:color w:val="444444"/>
          <w:sz w:val="21"/>
          <w:szCs w:val="21"/>
        </w:rPr>
        <w:t>情報、特別支援学校における交流活動及び講演会の案内）</w:t>
      </w:r>
    </w:p>
    <w:p w14:paraId="48BD93E8" w14:textId="47D27AA4" w:rsidR="005A550C" w:rsidRPr="007D5D47" w:rsidRDefault="00D83C9D" w:rsidP="00D83C9D">
      <w:pPr>
        <w:pStyle w:val="Web"/>
        <w:spacing w:before="150" w:after="150" w:line="240" w:lineRule="exact"/>
        <w:ind w:firstLineChars="300" w:firstLine="680"/>
        <w:rPr>
          <w:rFonts w:ascii="ＭＳ 明朝" w:eastAsia="ＭＳ 明朝" w:hAnsi="ＭＳ 明朝"/>
          <w:color w:val="444444"/>
          <w:sz w:val="21"/>
          <w:szCs w:val="21"/>
        </w:rPr>
      </w:pPr>
      <w:r w:rsidRPr="007D5D47">
        <w:rPr>
          <w:rFonts w:ascii="ＭＳ 明朝" w:eastAsia="ＭＳ 明朝" w:hAnsi="ＭＳ 明朝" w:hint="eastAsia"/>
          <w:color w:val="444444"/>
          <w:sz w:val="21"/>
          <w:szCs w:val="21"/>
        </w:rPr>
        <w:t>（６）</w:t>
      </w:r>
      <w:r w:rsidR="00F57306" w:rsidRPr="007D5D47">
        <w:rPr>
          <w:rFonts w:ascii="ＭＳ 明朝" w:eastAsia="ＭＳ 明朝" w:hAnsi="ＭＳ 明朝" w:hint="eastAsia"/>
          <w:color w:val="444444"/>
          <w:sz w:val="21"/>
          <w:szCs w:val="21"/>
        </w:rPr>
        <w:t xml:space="preserve">　</w:t>
      </w:r>
      <w:r w:rsidR="00F57306" w:rsidRPr="007D5D47">
        <w:rPr>
          <w:rFonts w:ascii="ＭＳ 明朝" w:eastAsia="ＭＳ 明朝" w:hAnsi="ＭＳ 明朝"/>
          <w:color w:val="444444"/>
          <w:sz w:val="21"/>
          <w:szCs w:val="21"/>
        </w:rPr>
        <w:t>学校説明会・学校見学会</w:t>
      </w:r>
      <w:r w:rsidR="005A550C" w:rsidRPr="007D5D47">
        <w:rPr>
          <w:rFonts w:ascii="ＭＳ 明朝" w:eastAsia="ＭＳ 明朝" w:hAnsi="ＭＳ 明朝"/>
          <w:color w:val="444444"/>
          <w:sz w:val="21"/>
          <w:szCs w:val="21"/>
        </w:rPr>
        <w:t>の日程、授業公開日・授業公開週間の日程</w:t>
      </w:r>
    </w:p>
    <w:p w14:paraId="2BDFF610" w14:textId="2A3E02F2" w:rsidR="005A550C" w:rsidRPr="007D5D47" w:rsidRDefault="00D83C9D" w:rsidP="00D83C9D">
      <w:pPr>
        <w:pStyle w:val="Web"/>
        <w:spacing w:before="150" w:after="150" w:line="240" w:lineRule="exact"/>
        <w:ind w:firstLineChars="300" w:firstLine="680"/>
        <w:rPr>
          <w:rFonts w:ascii="ＭＳ 明朝" w:eastAsia="ＭＳ 明朝" w:hAnsi="ＭＳ 明朝"/>
          <w:color w:val="444444"/>
          <w:sz w:val="21"/>
          <w:szCs w:val="21"/>
        </w:rPr>
      </w:pPr>
      <w:r w:rsidRPr="007D5D47">
        <w:rPr>
          <w:rFonts w:ascii="ＭＳ 明朝" w:eastAsia="ＭＳ 明朝" w:hAnsi="ＭＳ 明朝" w:hint="eastAsia"/>
          <w:color w:val="444444"/>
          <w:sz w:val="21"/>
          <w:szCs w:val="21"/>
        </w:rPr>
        <w:t>（７）</w:t>
      </w:r>
      <w:r w:rsidR="00F57306" w:rsidRPr="007D5D47">
        <w:rPr>
          <w:rFonts w:ascii="ＭＳ 明朝" w:eastAsia="ＭＳ 明朝" w:hAnsi="ＭＳ 明朝" w:hint="eastAsia"/>
          <w:color w:val="444444"/>
          <w:sz w:val="21"/>
          <w:szCs w:val="21"/>
        </w:rPr>
        <w:t xml:space="preserve">　</w:t>
      </w:r>
      <w:r w:rsidR="00F57306" w:rsidRPr="007D5D47">
        <w:rPr>
          <w:rFonts w:ascii="ＭＳ 明朝" w:eastAsia="ＭＳ 明朝" w:hAnsi="ＭＳ 明朝"/>
          <w:color w:val="444444"/>
          <w:sz w:val="21"/>
          <w:szCs w:val="21"/>
        </w:rPr>
        <w:t>入学者</w:t>
      </w:r>
      <w:r w:rsidR="00F57306" w:rsidRPr="007D5D47">
        <w:rPr>
          <w:rFonts w:ascii="ＭＳ 明朝" w:eastAsia="ＭＳ 明朝" w:hAnsi="ＭＳ 明朝" w:hint="eastAsia"/>
          <w:color w:val="444444"/>
          <w:sz w:val="21"/>
          <w:szCs w:val="21"/>
        </w:rPr>
        <w:t>選考</w:t>
      </w:r>
      <w:r w:rsidR="00F57306" w:rsidRPr="007D5D47">
        <w:rPr>
          <w:rFonts w:ascii="ＭＳ 明朝" w:eastAsia="ＭＳ 明朝" w:hAnsi="ＭＳ 明朝"/>
          <w:color w:val="444444"/>
          <w:sz w:val="21"/>
          <w:szCs w:val="21"/>
        </w:rPr>
        <w:t>又は入学</w:t>
      </w:r>
      <w:r w:rsidR="00F57306" w:rsidRPr="007D5D47">
        <w:rPr>
          <w:rFonts w:ascii="ＭＳ 明朝" w:eastAsia="ＭＳ 明朝" w:hAnsi="ＭＳ 明朝" w:hint="eastAsia"/>
          <w:color w:val="444444"/>
          <w:sz w:val="21"/>
          <w:szCs w:val="21"/>
        </w:rPr>
        <w:t>相談</w:t>
      </w:r>
      <w:r w:rsidR="005A550C" w:rsidRPr="007D5D47">
        <w:rPr>
          <w:rFonts w:ascii="ＭＳ 明朝" w:eastAsia="ＭＳ 明朝" w:hAnsi="ＭＳ 明朝"/>
          <w:color w:val="444444"/>
          <w:sz w:val="21"/>
          <w:szCs w:val="21"/>
        </w:rPr>
        <w:t>に関する情報</w:t>
      </w:r>
    </w:p>
    <w:p w14:paraId="49EF81EE" w14:textId="764BFDD8" w:rsidR="005A550C" w:rsidRPr="007D5D47" w:rsidRDefault="00D83C9D" w:rsidP="00D83C9D">
      <w:pPr>
        <w:pStyle w:val="Web"/>
        <w:spacing w:before="150" w:after="150" w:line="240" w:lineRule="exact"/>
        <w:ind w:firstLineChars="300" w:firstLine="680"/>
        <w:rPr>
          <w:rFonts w:ascii="ＭＳ 明朝" w:eastAsia="ＭＳ 明朝" w:hAnsi="ＭＳ 明朝"/>
          <w:color w:val="444444"/>
          <w:sz w:val="21"/>
          <w:szCs w:val="21"/>
        </w:rPr>
      </w:pPr>
      <w:r w:rsidRPr="007D5D47">
        <w:rPr>
          <w:rFonts w:ascii="ＭＳ 明朝" w:eastAsia="ＭＳ 明朝" w:hAnsi="ＭＳ 明朝" w:hint="eastAsia"/>
          <w:color w:val="444444"/>
          <w:sz w:val="21"/>
          <w:szCs w:val="21"/>
        </w:rPr>
        <w:t>（８）</w:t>
      </w:r>
      <w:r w:rsidR="00F57306" w:rsidRPr="007D5D47">
        <w:rPr>
          <w:rFonts w:ascii="ＭＳ 明朝" w:eastAsia="ＭＳ 明朝" w:hAnsi="ＭＳ 明朝" w:hint="eastAsia"/>
          <w:color w:val="444444"/>
          <w:sz w:val="21"/>
          <w:szCs w:val="21"/>
        </w:rPr>
        <w:t xml:space="preserve">　</w:t>
      </w:r>
      <w:r w:rsidR="005A550C" w:rsidRPr="007D5D47">
        <w:rPr>
          <w:rFonts w:ascii="ＭＳ 明朝" w:eastAsia="ＭＳ 明朝" w:hAnsi="ＭＳ 明朝"/>
          <w:color w:val="444444"/>
          <w:sz w:val="21"/>
          <w:szCs w:val="21"/>
        </w:rPr>
        <w:t>予算概要（自律経営推進予算）</w:t>
      </w:r>
    </w:p>
    <w:p w14:paraId="04585132" w14:textId="10378160" w:rsidR="005A550C" w:rsidRPr="007D5D47" w:rsidRDefault="00D83C9D" w:rsidP="00D83C9D">
      <w:pPr>
        <w:pStyle w:val="Web"/>
        <w:spacing w:before="150" w:after="150" w:line="240" w:lineRule="exact"/>
        <w:ind w:firstLineChars="300" w:firstLine="680"/>
        <w:rPr>
          <w:rFonts w:ascii="ＭＳ 明朝" w:eastAsia="ＭＳ 明朝" w:hAnsi="ＭＳ 明朝"/>
          <w:color w:val="444444"/>
          <w:sz w:val="21"/>
          <w:szCs w:val="21"/>
        </w:rPr>
      </w:pPr>
      <w:r w:rsidRPr="007D5D47">
        <w:rPr>
          <w:rFonts w:ascii="ＭＳ 明朝" w:eastAsia="ＭＳ 明朝" w:hAnsi="ＭＳ 明朝" w:hint="eastAsia"/>
          <w:color w:val="444444"/>
          <w:sz w:val="21"/>
          <w:szCs w:val="21"/>
        </w:rPr>
        <w:t xml:space="preserve">（９）　</w:t>
      </w:r>
      <w:r w:rsidR="005A550C" w:rsidRPr="007D5D47">
        <w:rPr>
          <w:rFonts w:ascii="ＭＳ 明朝" w:eastAsia="ＭＳ 明朝" w:hAnsi="ＭＳ 明朝"/>
          <w:color w:val="444444"/>
          <w:sz w:val="21"/>
          <w:szCs w:val="21"/>
        </w:rPr>
        <w:t>学校運営連絡協議会の概要</w:t>
      </w:r>
    </w:p>
    <w:p w14:paraId="4B2F9473" w14:textId="77A6BE0D" w:rsidR="005A550C" w:rsidRPr="007D5D47" w:rsidRDefault="00D83C9D" w:rsidP="00D83C9D">
      <w:pPr>
        <w:pStyle w:val="Web"/>
        <w:spacing w:before="150" w:after="150" w:line="240" w:lineRule="exact"/>
        <w:ind w:firstLineChars="200" w:firstLine="453"/>
        <w:rPr>
          <w:rFonts w:ascii="ＭＳ 明朝" w:eastAsia="ＭＳ 明朝" w:hAnsi="ＭＳ 明朝"/>
          <w:color w:val="444444"/>
          <w:sz w:val="21"/>
          <w:szCs w:val="21"/>
        </w:rPr>
      </w:pPr>
      <w:r w:rsidRPr="007D5D47">
        <w:rPr>
          <w:rFonts w:ascii="ＭＳ 明朝" w:eastAsia="ＭＳ 明朝" w:hAnsi="ＭＳ 明朝" w:hint="eastAsia"/>
          <w:color w:val="444444"/>
          <w:sz w:val="21"/>
          <w:szCs w:val="21"/>
        </w:rPr>
        <w:t>（１０）</w:t>
      </w:r>
      <w:r w:rsidR="00F57306" w:rsidRPr="007D5D47">
        <w:rPr>
          <w:rFonts w:ascii="ＭＳ 明朝" w:eastAsia="ＭＳ 明朝" w:hAnsi="ＭＳ 明朝" w:hint="eastAsia"/>
          <w:color w:val="444444"/>
          <w:sz w:val="21"/>
          <w:szCs w:val="21"/>
        </w:rPr>
        <w:t xml:space="preserve">　</w:t>
      </w:r>
      <w:r w:rsidR="005A550C" w:rsidRPr="007D5D47">
        <w:rPr>
          <w:rFonts w:ascii="ＭＳ 明朝" w:eastAsia="ＭＳ 明朝" w:hAnsi="ＭＳ 明朝"/>
          <w:color w:val="444444"/>
          <w:sz w:val="21"/>
          <w:szCs w:val="21"/>
        </w:rPr>
        <w:t>施設状況（防犯上支障のない程度）</w:t>
      </w:r>
    </w:p>
    <w:p w14:paraId="7B5EDCD6" w14:textId="5C02C195" w:rsidR="005A550C" w:rsidRPr="007D5D47" w:rsidRDefault="00D83C9D" w:rsidP="00D83C9D">
      <w:pPr>
        <w:pStyle w:val="Web"/>
        <w:spacing w:before="150" w:after="150" w:line="240" w:lineRule="exact"/>
        <w:ind w:firstLineChars="200" w:firstLine="453"/>
        <w:rPr>
          <w:rFonts w:ascii="ＭＳ 明朝" w:eastAsia="ＭＳ 明朝" w:hAnsi="ＭＳ 明朝"/>
          <w:color w:val="444444"/>
          <w:sz w:val="21"/>
          <w:szCs w:val="21"/>
        </w:rPr>
      </w:pPr>
      <w:r w:rsidRPr="007D5D47">
        <w:rPr>
          <w:rFonts w:ascii="ＭＳ 明朝" w:eastAsia="ＭＳ 明朝" w:hAnsi="ＭＳ 明朝" w:hint="eastAsia"/>
          <w:color w:val="444444"/>
          <w:sz w:val="21"/>
          <w:szCs w:val="21"/>
        </w:rPr>
        <w:t>（１１）</w:t>
      </w:r>
      <w:r w:rsidR="00F57306" w:rsidRPr="007D5D47">
        <w:rPr>
          <w:rFonts w:ascii="ＭＳ 明朝" w:eastAsia="ＭＳ 明朝" w:hAnsi="ＭＳ 明朝" w:hint="eastAsia"/>
          <w:color w:val="444444"/>
          <w:sz w:val="21"/>
          <w:szCs w:val="21"/>
        </w:rPr>
        <w:t xml:space="preserve">　</w:t>
      </w:r>
      <w:r w:rsidR="005A550C" w:rsidRPr="007D5D47">
        <w:rPr>
          <w:rFonts w:ascii="ＭＳ 明朝" w:eastAsia="ＭＳ 明朝" w:hAnsi="ＭＳ 明朝" w:hint="eastAsia"/>
          <w:color w:val="444444"/>
          <w:sz w:val="21"/>
          <w:szCs w:val="21"/>
        </w:rPr>
        <w:t>学校開放事業</w:t>
      </w:r>
    </w:p>
    <w:p w14:paraId="014AEE83" w14:textId="75B27B08" w:rsidR="005A550C" w:rsidRPr="007D5D47" w:rsidRDefault="00D83C9D" w:rsidP="00D83C9D">
      <w:pPr>
        <w:pStyle w:val="Web"/>
        <w:spacing w:before="150" w:after="150" w:line="240" w:lineRule="exact"/>
        <w:ind w:firstLineChars="200" w:firstLine="453"/>
        <w:rPr>
          <w:rFonts w:ascii="ＭＳ 明朝" w:eastAsia="ＭＳ 明朝" w:hAnsi="ＭＳ 明朝"/>
          <w:color w:val="444444"/>
          <w:sz w:val="21"/>
          <w:szCs w:val="21"/>
        </w:rPr>
      </w:pPr>
      <w:r w:rsidRPr="007D5D47">
        <w:rPr>
          <w:rFonts w:ascii="ＭＳ 明朝" w:eastAsia="ＭＳ 明朝" w:hAnsi="ＭＳ 明朝" w:hint="eastAsia"/>
          <w:color w:val="444444"/>
          <w:sz w:val="21"/>
          <w:szCs w:val="21"/>
        </w:rPr>
        <w:t>（１２）</w:t>
      </w:r>
      <w:r w:rsidR="00F57306" w:rsidRPr="007D5D47">
        <w:rPr>
          <w:rFonts w:ascii="ＭＳ 明朝" w:eastAsia="ＭＳ 明朝" w:hAnsi="ＭＳ 明朝" w:hint="eastAsia"/>
          <w:color w:val="444444"/>
          <w:sz w:val="21"/>
          <w:szCs w:val="21"/>
        </w:rPr>
        <w:t xml:space="preserve">　</w:t>
      </w:r>
      <w:r w:rsidR="005A550C" w:rsidRPr="007D5D47">
        <w:rPr>
          <w:rFonts w:ascii="ＭＳ 明朝" w:eastAsia="ＭＳ 明朝" w:hAnsi="ＭＳ 明朝"/>
          <w:color w:val="444444"/>
          <w:sz w:val="21"/>
          <w:szCs w:val="21"/>
        </w:rPr>
        <w:t>その他、管理者が開かれた学校の推進に有効であると判断するもの</w:t>
      </w:r>
    </w:p>
    <w:p w14:paraId="32ACD94E" w14:textId="77777777" w:rsidR="005A550C" w:rsidRPr="007D5D47" w:rsidRDefault="005A550C" w:rsidP="005A550C">
      <w:pPr>
        <w:pStyle w:val="Web"/>
        <w:spacing w:before="150" w:after="150" w:line="240" w:lineRule="exact"/>
        <w:rPr>
          <w:rFonts w:ascii="ＭＳ 明朝" w:eastAsia="ＭＳ 明朝" w:hAnsi="ＭＳ 明朝"/>
          <w:color w:val="444444"/>
          <w:sz w:val="21"/>
          <w:szCs w:val="21"/>
        </w:rPr>
      </w:pPr>
    </w:p>
    <w:p w14:paraId="2C194447" w14:textId="190F9322" w:rsidR="005A550C" w:rsidRPr="007D5D47" w:rsidRDefault="00F57306" w:rsidP="005A550C">
      <w:pPr>
        <w:pStyle w:val="Web"/>
        <w:spacing w:before="150" w:after="150" w:line="240" w:lineRule="exact"/>
        <w:rPr>
          <w:rFonts w:ascii="ＭＳ 明朝" w:eastAsia="ＭＳ 明朝" w:hAnsi="ＭＳ 明朝"/>
          <w:color w:val="444444"/>
          <w:sz w:val="21"/>
          <w:szCs w:val="21"/>
        </w:rPr>
      </w:pPr>
      <w:r w:rsidRPr="007D5D47">
        <w:rPr>
          <w:rFonts w:ascii="ＭＳ 明朝" w:eastAsia="ＭＳ 明朝" w:hAnsi="ＭＳ 明朝" w:hint="eastAsia"/>
          <w:color w:val="444444"/>
          <w:sz w:val="21"/>
          <w:szCs w:val="21"/>
        </w:rPr>
        <w:t>１０　電子メールによる意見、要望等の受付</w:t>
      </w:r>
    </w:p>
    <w:p w14:paraId="605D2CF3" w14:textId="08FB3FBC" w:rsidR="005A550C" w:rsidRPr="007D5D47" w:rsidRDefault="005A550C" w:rsidP="005A550C">
      <w:pPr>
        <w:pStyle w:val="Web"/>
        <w:spacing w:before="150" w:after="150" w:line="240" w:lineRule="exact"/>
        <w:rPr>
          <w:rFonts w:ascii="ＭＳ 明朝" w:eastAsia="ＭＳ 明朝" w:hAnsi="ＭＳ 明朝"/>
          <w:color w:val="444444"/>
          <w:sz w:val="21"/>
          <w:szCs w:val="21"/>
        </w:rPr>
      </w:pPr>
      <w:r w:rsidRPr="007D5D47">
        <w:rPr>
          <w:rFonts w:ascii="ＭＳ 明朝" w:eastAsia="ＭＳ 明朝" w:hAnsi="ＭＳ 明朝"/>
          <w:color w:val="444444"/>
          <w:sz w:val="21"/>
          <w:szCs w:val="21"/>
        </w:rPr>
        <w:t xml:space="preserve">　ホームページに関する意見、要望等の受付先として、Eメールアドレスを公開する。</w:t>
      </w:r>
    </w:p>
    <w:p w14:paraId="647B6200" w14:textId="77777777" w:rsidR="00F57306" w:rsidRPr="007D5D47" w:rsidRDefault="00F57306" w:rsidP="005A550C">
      <w:pPr>
        <w:pStyle w:val="Web"/>
        <w:spacing w:before="150" w:after="150" w:line="240" w:lineRule="exact"/>
        <w:rPr>
          <w:rFonts w:ascii="ＭＳ 明朝" w:eastAsia="ＭＳ 明朝" w:hAnsi="ＭＳ 明朝"/>
          <w:color w:val="444444"/>
          <w:sz w:val="21"/>
          <w:szCs w:val="21"/>
        </w:rPr>
      </w:pPr>
    </w:p>
    <w:p w14:paraId="5FA9BFD2" w14:textId="0E30BE93" w:rsidR="00F57306" w:rsidRPr="007D5D47" w:rsidRDefault="00F57306" w:rsidP="005A550C">
      <w:pPr>
        <w:pStyle w:val="Web"/>
        <w:spacing w:before="150" w:after="150" w:line="240" w:lineRule="exact"/>
        <w:rPr>
          <w:rFonts w:ascii="ＭＳ 明朝" w:eastAsia="ＭＳ 明朝" w:hAnsi="ＭＳ 明朝"/>
          <w:color w:val="444444"/>
          <w:sz w:val="21"/>
          <w:szCs w:val="21"/>
        </w:rPr>
      </w:pPr>
      <w:r w:rsidRPr="007D5D47">
        <w:rPr>
          <w:rFonts w:ascii="ＭＳ 明朝" w:eastAsia="ＭＳ 明朝" w:hAnsi="ＭＳ 明朝" w:hint="eastAsia"/>
          <w:color w:val="444444"/>
          <w:sz w:val="21"/>
          <w:szCs w:val="21"/>
        </w:rPr>
        <w:t>１１　禁止事項</w:t>
      </w:r>
    </w:p>
    <w:p w14:paraId="125244DE" w14:textId="66CCF396" w:rsidR="005A550C" w:rsidRPr="007D5D47" w:rsidRDefault="005A550C" w:rsidP="00F57306">
      <w:pPr>
        <w:pStyle w:val="Web"/>
        <w:spacing w:before="150" w:after="150" w:line="240" w:lineRule="exact"/>
        <w:ind w:firstLineChars="100" w:firstLine="227"/>
        <w:rPr>
          <w:rFonts w:ascii="ＭＳ 明朝" w:eastAsia="ＭＳ 明朝" w:hAnsi="ＭＳ 明朝"/>
          <w:color w:val="444444"/>
          <w:sz w:val="21"/>
          <w:szCs w:val="21"/>
        </w:rPr>
      </w:pPr>
      <w:r w:rsidRPr="007D5D47">
        <w:rPr>
          <w:rFonts w:ascii="ＭＳ 明朝" w:eastAsia="ＭＳ 明朝" w:hAnsi="ＭＳ 明朝"/>
          <w:color w:val="444444"/>
          <w:sz w:val="21"/>
          <w:szCs w:val="21"/>
        </w:rPr>
        <w:t xml:space="preserve">　次に掲げる内容は、ホームページ上に掲載しない。</w:t>
      </w:r>
    </w:p>
    <w:p w14:paraId="7928BF4D" w14:textId="7421AA3F" w:rsidR="005A550C" w:rsidRPr="007D5D47" w:rsidRDefault="00D83C9D" w:rsidP="00F57306">
      <w:pPr>
        <w:pStyle w:val="Web"/>
        <w:spacing w:before="150" w:after="150" w:line="240" w:lineRule="exact"/>
        <w:ind w:firstLineChars="300" w:firstLine="680"/>
        <w:rPr>
          <w:rFonts w:ascii="ＭＳ 明朝" w:eastAsia="ＭＳ 明朝" w:hAnsi="ＭＳ 明朝"/>
          <w:color w:val="444444"/>
          <w:sz w:val="21"/>
          <w:szCs w:val="21"/>
        </w:rPr>
      </w:pPr>
      <w:r w:rsidRPr="007D5D47">
        <w:rPr>
          <w:rFonts w:ascii="ＭＳ 明朝" w:eastAsia="ＭＳ 明朝" w:hAnsi="ＭＳ 明朝" w:hint="eastAsia"/>
          <w:color w:val="444444"/>
          <w:sz w:val="21"/>
          <w:szCs w:val="21"/>
        </w:rPr>
        <w:t>（１）</w:t>
      </w:r>
      <w:r w:rsidR="00F57306" w:rsidRPr="007D5D47">
        <w:rPr>
          <w:rFonts w:ascii="ＭＳ 明朝" w:eastAsia="ＭＳ 明朝" w:hAnsi="ＭＳ 明朝" w:hint="eastAsia"/>
          <w:color w:val="444444"/>
          <w:sz w:val="21"/>
          <w:szCs w:val="21"/>
        </w:rPr>
        <w:t xml:space="preserve">　</w:t>
      </w:r>
      <w:r w:rsidR="005A550C" w:rsidRPr="007D5D47">
        <w:rPr>
          <w:rFonts w:ascii="ＭＳ 明朝" w:eastAsia="ＭＳ 明朝" w:hAnsi="ＭＳ 明朝" w:hint="eastAsia"/>
          <w:color w:val="444444"/>
          <w:sz w:val="21"/>
          <w:szCs w:val="21"/>
        </w:rPr>
        <w:t>第三者を誹謗中傷したり、第三者に不利益等をもたら</w:t>
      </w:r>
      <w:r w:rsidR="007D5D47" w:rsidRPr="007D5D47">
        <w:rPr>
          <w:rFonts w:ascii="ＭＳ 明朝" w:eastAsia="ＭＳ 明朝" w:hAnsi="ＭＳ 明朝" w:hint="eastAsia"/>
          <w:color w:val="444444"/>
          <w:sz w:val="21"/>
          <w:szCs w:val="21"/>
        </w:rPr>
        <w:t>したり</w:t>
      </w:r>
      <w:r w:rsidR="005A550C" w:rsidRPr="007D5D47">
        <w:rPr>
          <w:rFonts w:ascii="ＭＳ 明朝" w:eastAsia="ＭＳ 明朝" w:hAnsi="ＭＳ 明朝" w:hint="eastAsia"/>
          <w:color w:val="444444"/>
          <w:sz w:val="21"/>
          <w:szCs w:val="21"/>
        </w:rPr>
        <w:t>す</w:t>
      </w:r>
      <w:r w:rsidR="007D5D47" w:rsidRPr="007D5D47">
        <w:rPr>
          <w:rFonts w:ascii="ＭＳ 明朝" w:eastAsia="ＭＳ 明朝" w:hAnsi="ＭＳ 明朝" w:hint="eastAsia"/>
          <w:color w:val="444444"/>
          <w:sz w:val="21"/>
          <w:szCs w:val="21"/>
        </w:rPr>
        <w:t>る</w:t>
      </w:r>
      <w:r w:rsidR="005A550C" w:rsidRPr="007D5D47">
        <w:rPr>
          <w:rFonts w:ascii="ＭＳ 明朝" w:eastAsia="ＭＳ 明朝" w:hAnsi="ＭＳ 明朝" w:hint="eastAsia"/>
          <w:color w:val="444444"/>
          <w:sz w:val="21"/>
          <w:szCs w:val="21"/>
        </w:rPr>
        <w:t>もの</w:t>
      </w:r>
    </w:p>
    <w:p w14:paraId="2B3FF831" w14:textId="6B77C684" w:rsidR="005A550C" w:rsidRPr="007D5D47" w:rsidRDefault="00D83C9D" w:rsidP="00F57306">
      <w:pPr>
        <w:pStyle w:val="Web"/>
        <w:spacing w:before="150" w:after="150" w:line="240" w:lineRule="exact"/>
        <w:ind w:firstLineChars="300" w:firstLine="680"/>
        <w:rPr>
          <w:rFonts w:ascii="ＭＳ 明朝" w:eastAsia="ＭＳ 明朝" w:hAnsi="ＭＳ 明朝"/>
          <w:color w:val="444444"/>
          <w:sz w:val="21"/>
          <w:szCs w:val="21"/>
        </w:rPr>
      </w:pPr>
      <w:r w:rsidRPr="007D5D47">
        <w:rPr>
          <w:rFonts w:ascii="ＭＳ 明朝" w:eastAsia="ＭＳ 明朝" w:hAnsi="ＭＳ 明朝" w:hint="eastAsia"/>
          <w:color w:val="444444"/>
          <w:sz w:val="21"/>
          <w:szCs w:val="21"/>
        </w:rPr>
        <w:t>（２）</w:t>
      </w:r>
      <w:r w:rsidR="005A550C" w:rsidRPr="007D5D47">
        <w:rPr>
          <w:rFonts w:ascii="ＭＳ 明朝" w:eastAsia="ＭＳ 明朝" w:hAnsi="ＭＳ 明朝" w:hint="eastAsia"/>
          <w:color w:val="444444"/>
          <w:sz w:val="21"/>
          <w:szCs w:val="21"/>
        </w:rPr>
        <w:t xml:space="preserve">　犯罪行為に結びつく恐れのあるもの</w:t>
      </w:r>
    </w:p>
    <w:p w14:paraId="50213628" w14:textId="1FEC4A6D" w:rsidR="005A550C" w:rsidRPr="007D5D47" w:rsidRDefault="00D83C9D" w:rsidP="00F57306">
      <w:pPr>
        <w:pStyle w:val="Web"/>
        <w:spacing w:before="150" w:after="150" w:line="240" w:lineRule="exact"/>
        <w:ind w:firstLineChars="300" w:firstLine="680"/>
        <w:rPr>
          <w:rFonts w:ascii="ＭＳ 明朝" w:eastAsia="ＭＳ 明朝" w:hAnsi="ＭＳ 明朝"/>
          <w:color w:val="444444"/>
          <w:sz w:val="21"/>
          <w:szCs w:val="21"/>
        </w:rPr>
      </w:pPr>
      <w:r w:rsidRPr="007D5D47">
        <w:rPr>
          <w:rFonts w:ascii="ＭＳ 明朝" w:eastAsia="ＭＳ 明朝" w:hAnsi="ＭＳ 明朝" w:hint="eastAsia"/>
          <w:color w:val="444444"/>
          <w:sz w:val="21"/>
          <w:szCs w:val="21"/>
        </w:rPr>
        <w:t>（３）</w:t>
      </w:r>
      <w:r w:rsidR="005A550C" w:rsidRPr="007D5D47">
        <w:rPr>
          <w:rFonts w:ascii="ＭＳ 明朝" w:eastAsia="ＭＳ 明朝" w:hAnsi="ＭＳ 明朝" w:hint="eastAsia"/>
          <w:color w:val="444444"/>
          <w:sz w:val="21"/>
          <w:szCs w:val="21"/>
        </w:rPr>
        <w:t xml:space="preserve">　法律に違反するもの、公共の福祉に反するもの及び教育上不適切なもの</w:t>
      </w:r>
    </w:p>
    <w:p w14:paraId="25278BE0" w14:textId="49CAC60F" w:rsidR="005A550C" w:rsidRPr="007D5D47" w:rsidRDefault="00D83C9D" w:rsidP="00F57306">
      <w:pPr>
        <w:pStyle w:val="Web"/>
        <w:spacing w:before="150" w:after="150" w:line="240" w:lineRule="exact"/>
        <w:ind w:firstLineChars="300" w:firstLine="680"/>
        <w:rPr>
          <w:rFonts w:ascii="ＭＳ 明朝" w:eastAsia="ＭＳ 明朝" w:hAnsi="ＭＳ 明朝"/>
          <w:color w:val="444444"/>
          <w:sz w:val="21"/>
          <w:szCs w:val="21"/>
        </w:rPr>
      </w:pPr>
      <w:r w:rsidRPr="007D5D47">
        <w:rPr>
          <w:rFonts w:ascii="ＭＳ 明朝" w:eastAsia="ＭＳ 明朝" w:hAnsi="ＭＳ 明朝" w:hint="eastAsia"/>
          <w:color w:val="444444"/>
          <w:sz w:val="21"/>
          <w:szCs w:val="21"/>
        </w:rPr>
        <w:t>（４）</w:t>
      </w:r>
      <w:r w:rsidR="005A550C" w:rsidRPr="007D5D47">
        <w:rPr>
          <w:rFonts w:ascii="ＭＳ 明朝" w:eastAsia="ＭＳ 明朝" w:hAnsi="ＭＳ 明朝" w:hint="eastAsia"/>
          <w:color w:val="444444"/>
          <w:sz w:val="21"/>
          <w:szCs w:val="21"/>
        </w:rPr>
        <w:t xml:space="preserve">　営利を目的としたもの</w:t>
      </w:r>
    </w:p>
    <w:p w14:paraId="35B40806" w14:textId="13CEE75E" w:rsidR="005A550C" w:rsidRPr="007D5D47" w:rsidRDefault="00D83C9D" w:rsidP="00F57306">
      <w:pPr>
        <w:pStyle w:val="Web"/>
        <w:spacing w:before="150" w:beforeAutospacing="0" w:after="150" w:afterAutospacing="0" w:line="240" w:lineRule="exact"/>
        <w:ind w:firstLineChars="300" w:firstLine="680"/>
        <w:rPr>
          <w:rFonts w:ascii="ＭＳ 明朝" w:eastAsia="ＭＳ 明朝" w:hAnsi="ＭＳ 明朝"/>
          <w:color w:val="444444"/>
          <w:sz w:val="21"/>
          <w:szCs w:val="21"/>
        </w:rPr>
      </w:pPr>
      <w:r w:rsidRPr="007D5D47">
        <w:rPr>
          <w:rFonts w:ascii="ＭＳ 明朝" w:eastAsia="ＭＳ 明朝" w:hAnsi="ＭＳ 明朝" w:hint="eastAsia"/>
          <w:color w:val="444444"/>
          <w:sz w:val="21"/>
          <w:szCs w:val="21"/>
        </w:rPr>
        <w:t>（５）</w:t>
      </w:r>
      <w:r w:rsidR="005A550C" w:rsidRPr="007D5D47">
        <w:rPr>
          <w:rFonts w:ascii="ＭＳ 明朝" w:eastAsia="ＭＳ 明朝" w:hAnsi="ＭＳ 明朝" w:hint="eastAsia"/>
          <w:color w:val="444444"/>
          <w:sz w:val="21"/>
          <w:szCs w:val="21"/>
        </w:rPr>
        <w:t xml:space="preserve">　政治的及び宗教的中立性を損なうもの</w:t>
      </w:r>
    </w:p>
    <w:p w14:paraId="4C469B66" w14:textId="4C0314D7" w:rsidR="007A33DF" w:rsidRPr="007D5D47" w:rsidRDefault="007A33DF" w:rsidP="005A550C">
      <w:pPr>
        <w:pStyle w:val="Web"/>
        <w:spacing w:before="150" w:beforeAutospacing="0" w:after="150" w:afterAutospacing="0" w:line="240" w:lineRule="exact"/>
        <w:rPr>
          <w:rFonts w:ascii="ＭＳ 明朝" w:eastAsia="ＭＳ 明朝" w:hAnsi="ＭＳ 明朝"/>
          <w:color w:val="444444"/>
          <w:sz w:val="21"/>
          <w:szCs w:val="21"/>
        </w:rPr>
      </w:pPr>
    </w:p>
    <w:p w14:paraId="7A917CBB" w14:textId="33116656" w:rsidR="00F57306" w:rsidRPr="007D5D47" w:rsidRDefault="00F57306" w:rsidP="005A550C">
      <w:pPr>
        <w:pStyle w:val="Web"/>
        <w:spacing w:before="150" w:after="150" w:line="240" w:lineRule="exact"/>
        <w:rPr>
          <w:rFonts w:ascii="ＭＳ 明朝" w:eastAsia="ＭＳ 明朝" w:hAnsi="ＭＳ 明朝"/>
          <w:color w:val="444444"/>
          <w:sz w:val="21"/>
          <w:szCs w:val="21"/>
        </w:rPr>
      </w:pPr>
      <w:r w:rsidRPr="007D5D47">
        <w:rPr>
          <w:rFonts w:ascii="ＭＳ 明朝" w:eastAsia="ＭＳ 明朝" w:hAnsi="ＭＳ 明朝" w:hint="eastAsia"/>
          <w:color w:val="444444"/>
          <w:sz w:val="21"/>
          <w:szCs w:val="21"/>
        </w:rPr>
        <w:lastRenderedPageBreak/>
        <w:t xml:space="preserve">１２　</w:t>
      </w:r>
      <w:r w:rsidR="005A550C" w:rsidRPr="007D5D47">
        <w:rPr>
          <w:rFonts w:ascii="ＭＳ 明朝" w:eastAsia="ＭＳ 明朝" w:hAnsi="ＭＳ 明朝"/>
          <w:color w:val="444444"/>
          <w:sz w:val="21"/>
          <w:szCs w:val="21"/>
        </w:rPr>
        <w:t>意見、要望等の受付</w:t>
      </w:r>
    </w:p>
    <w:p w14:paraId="06657C49" w14:textId="167BCB4D" w:rsidR="005A550C" w:rsidRPr="007D5D47" w:rsidRDefault="005A550C" w:rsidP="001B7C22">
      <w:pPr>
        <w:pStyle w:val="Web"/>
        <w:spacing w:before="150" w:after="150" w:line="240" w:lineRule="exact"/>
        <w:ind w:leftChars="100" w:left="227" w:firstLineChars="100" w:firstLine="227"/>
        <w:rPr>
          <w:rFonts w:ascii="ＭＳ 明朝" w:eastAsia="ＭＳ 明朝" w:hAnsi="ＭＳ 明朝"/>
          <w:color w:val="444444"/>
          <w:sz w:val="21"/>
          <w:szCs w:val="21"/>
        </w:rPr>
      </w:pPr>
      <w:r w:rsidRPr="007D5D47">
        <w:rPr>
          <w:rFonts w:ascii="ＭＳ 明朝" w:eastAsia="ＭＳ 明朝" w:hAnsi="ＭＳ 明朝"/>
          <w:color w:val="444444"/>
          <w:sz w:val="21"/>
          <w:szCs w:val="21"/>
        </w:rPr>
        <w:t>ホームページ及び学校に対する意見、要望などを受け付けるため、ホームページ上に</w:t>
      </w:r>
      <w:r w:rsidRPr="007D5D47">
        <w:rPr>
          <w:rFonts w:ascii="ＭＳ 明朝" w:eastAsia="ＭＳ 明朝" w:hAnsi="ＭＳ 明朝" w:hint="eastAsia"/>
          <w:color w:val="444444"/>
          <w:sz w:val="21"/>
          <w:szCs w:val="21"/>
        </w:rPr>
        <w:t>連絡先を明記する。</w:t>
      </w:r>
    </w:p>
    <w:p w14:paraId="52CA691F" w14:textId="77777777" w:rsidR="00F57306" w:rsidRPr="007D5D47" w:rsidRDefault="00F57306" w:rsidP="005A550C">
      <w:pPr>
        <w:pStyle w:val="Web"/>
        <w:spacing w:before="150" w:after="150" w:line="240" w:lineRule="exact"/>
        <w:rPr>
          <w:rFonts w:ascii="ＭＳ 明朝" w:eastAsia="ＭＳ 明朝" w:hAnsi="ＭＳ 明朝"/>
          <w:color w:val="444444"/>
          <w:sz w:val="21"/>
          <w:szCs w:val="21"/>
        </w:rPr>
      </w:pPr>
    </w:p>
    <w:p w14:paraId="5CA100DD" w14:textId="77777777" w:rsidR="00F57306" w:rsidRPr="007D5D47" w:rsidRDefault="00F57306" w:rsidP="00F57306">
      <w:pPr>
        <w:pStyle w:val="Web"/>
        <w:spacing w:before="150" w:after="150" w:line="240" w:lineRule="exact"/>
        <w:rPr>
          <w:rFonts w:ascii="ＭＳ 明朝" w:eastAsia="ＭＳ 明朝" w:hAnsi="ＭＳ 明朝"/>
          <w:color w:val="444444"/>
          <w:sz w:val="21"/>
          <w:szCs w:val="21"/>
        </w:rPr>
      </w:pPr>
      <w:r w:rsidRPr="007D5D47">
        <w:rPr>
          <w:rFonts w:ascii="ＭＳ 明朝" w:eastAsia="ＭＳ 明朝" w:hAnsi="ＭＳ 明朝" w:hint="eastAsia"/>
          <w:color w:val="444444"/>
          <w:sz w:val="21"/>
          <w:szCs w:val="21"/>
        </w:rPr>
        <w:t xml:space="preserve">１３　</w:t>
      </w:r>
      <w:r w:rsidR="005A550C" w:rsidRPr="007D5D47">
        <w:rPr>
          <w:rFonts w:ascii="ＭＳ 明朝" w:eastAsia="ＭＳ 明朝" w:hAnsi="ＭＳ 明朝"/>
          <w:color w:val="444444"/>
          <w:sz w:val="21"/>
          <w:szCs w:val="21"/>
        </w:rPr>
        <w:t>ホームページの更新</w:t>
      </w:r>
    </w:p>
    <w:p w14:paraId="0A7CA98B" w14:textId="010CA19F" w:rsidR="00F57306" w:rsidRPr="007D5D47" w:rsidRDefault="005A550C" w:rsidP="00F57306">
      <w:pPr>
        <w:pStyle w:val="Web"/>
        <w:spacing w:before="150" w:after="150" w:line="240" w:lineRule="exact"/>
        <w:ind w:firstLineChars="200" w:firstLine="453"/>
        <w:rPr>
          <w:rFonts w:ascii="ＭＳ 明朝" w:eastAsia="ＭＳ 明朝" w:hAnsi="ＭＳ 明朝"/>
          <w:color w:val="444444"/>
          <w:sz w:val="21"/>
          <w:szCs w:val="21"/>
        </w:rPr>
      </w:pPr>
      <w:r w:rsidRPr="007D5D47">
        <w:rPr>
          <w:rFonts w:ascii="ＭＳ 明朝" w:eastAsia="ＭＳ 明朝" w:hAnsi="ＭＳ 明朝"/>
          <w:color w:val="444444"/>
          <w:sz w:val="21"/>
          <w:szCs w:val="21"/>
        </w:rPr>
        <w:t>ホームページの更新を行う際の手順は別に定める。</w:t>
      </w:r>
    </w:p>
    <w:p w14:paraId="4B6EE55F" w14:textId="77777777" w:rsidR="00F57306" w:rsidRPr="007D5D47" w:rsidRDefault="00F57306" w:rsidP="005A550C">
      <w:pPr>
        <w:pStyle w:val="Web"/>
        <w:spacing w:before="150" w:after="150" w:line="240" w:lineRule="exact"/>
        <w:rPr>
          <w:rFonts w:ascii="ＭＳ 明朝" w:eastAsia="ＭＳ 明朝" w:hAnsi="ＭＳ 明朝"/>
          <w:color w:val="444444"/>
          <w:sz w:val="21"/>
          <w:szCs w:val="21"/>
        </w:rPr>
      </w:pPr>
    </w:p>
    <w:p w14:paraId="2E29F2B6" w14:textId="0200961A" w:rsidR="00F57306" w:rsidRPr="007D5D47" w:rsidRDefault="00F57306" w:rsidP="005A550C">
      <w:pPr>
        <w:pStyle w:val="Web"/>
        <w:spacing w:before="150" w:after="150" w:line="240" w:lineRule="exact"/>
        <w:rPr>
          <w:rFonts w:ascii="ＭＳ 明朝" w:eastAsia="ＭＳ 明朝" w:hAnsi="ＭＳ 明朝"/>
          <w:color w:val="444444"/>
          <w:sz w:val="21"/>
          <w:szCs w:val="21"/>
        </w:rPr>
      </w:pPr>
      <w:r w:rsidRPr="007D5D47">
        <w:rPr>
          <w:rFonts w:ascii="ＭＳ 明朝" w:eastAsia="ＭＳ 明朝" w:hAnsi="ＭＳ 明朝" w:hint="eastAsia"/>
          <w:color w:val="444444"/>
          <w:sz w:val="21"/>
          <w:szCs w:val="21"/>
        </w:rPr>
        <w:t xml:space="preserve">１４　</w:t>
      </w:r>
      <w:r w:rsidR="005A550C" w:rsidRPr="007D5D47">
        <w:rPr>
          <w:rFonts w:ascii="ＭＳ 明朝" w:eastAsia="ＭＳ 明朝" w:hAnsi="ＭＳ 明朝"/>
          <w:color w:val="444444"/>
          <w:sz w:val="21"/>
          <w:szCs w:val="21"/>
        </w:rPr>
        <w:t>本規程のホームページ上での明記</w:t>
      </w:r>
    </w:p>
    <w:p w14:paraId="74F18231" w14:textId="2E2C3964" w:rsidR="005A550C" w:rsidRPr="007D5D47" w:rsidRDefault="005A550C" w:rsidP="001B7C22">
      <w:pPr>
        <w:pStyle w:val="Web"/>
        <w:spacing w:before="150" w:after="150" w:line="240" w:lineRule="exact"/>
        <w:ind w:leftChars="100" w:left="227" w:firstLineChars="100" w:firstLine="227"/>
        <w:rPr>
          <w:rFonts w:ascii="ＭＳ 明朝" w:eastAsia="ＭＳ 明朝" w:hAnsi="ＭＳ 明朝"/>
          <w:color w:val="444444"/>
          <w:sz w:val="21"/>
          <w:szCs w:val="21"/>
        </w:rPr>
      </w:pPr>
      <w:r w:rsidRPr="007D5D47">
        <w:rPr>
          <w:rFonts w:ascii="ＭＳ 明朝" w:eastAsia="ＭＳ 明朝" w:hAnsi="ＭＳ 明朝"/>
          <w:color w:val="444444"/>
          <w:sz w:val="21"/>
          <w:szCs w:val="21"/>
        </w:rPr>
        <w:t>ホームページには本規程を掲載し、情報発信がこの規程に基づいたものであることを</w:t>
      </w:r>
      <w:r w:rsidRPr="007D5D47">
        <w:rPr>
          <w:rFonts w:ascii="ＭＳ 明朝" w:eastAsia="ＭＳ 明朝" w:hAnsi="ＭＳ 明朝" w:hint="eastAsia"/>
          <w:color w:val="444444"/>
          <w:sz w:val="21"/>
          <w:szCs w:val="21"/>
        </w:rPr>
        <w:t>明らかにする。</w:t>
      </w:r>
    </w:p>
    <w:p w14:paraId="7FB6F0D9" w14:textId="77777777" w:rsidR="00F57306" w:rsidRPr="007D5D47" w:rsidRDefault="00F57306" w:rsidP="005A550C">
      <w:pPr>
        <w:pStyle w:val="Web"/>
        <w:spacing w:before="150" w:after="150" w:line="240" w:lineRule="exact"/>
        <w:rPr>
          <w:rFonts w:ascii="ＭＳ 明朝" w:eastAsia="ＭＳ 明朝" w:hAnsi="ＭＳ 明朝"/>
          <w:color w:val="444444"/>
          <w:sz w:val="21"/>
          <w:szCs w:val="21"/>
        </w:rPr>
      </w:pPr>
    </w:p>
    <w:p w14:paraId="701C96DF" w14:textId="1D902E77" w:rsidR="005A550C" w:rsidRPr="007D5D47" w:rsidRDefault="00F57306" w:rsidP="005A550C">
      <w:pPr>
        <w:pStyle w:val="Web"/>
        <w:spacing w:before="150" w:after="150" w:line="240" w:lineRule="exact"/>
        <w:rPr>
          <w:rFonts w:ascii="ＭＳ 明朝" w:eastAsia="ＭＳ 明朝" w:hAnsi="ＭＳ 明朝"/>
          <w:color w:val="444444"/>
          <w:sz w:val="21"/>
          <w:szCs w:val="21"/>
        </w:rPr>
      </w:pPr>
      <w:r w:rsidRPr="007D5D47">
        <w:rPr>
          <w:rFonts w:ascii="ＭＳ 明朝" w:eastAsia="ＭＳ 明朝" w:hAnsi="ＭＳ 明朝" w:hint="eastAsia"/>
          <w:color w:val="444444"/>
          <w:sz w:val="21"/>
          <w:szCs w:val="21"/>
        </w:rPr>
        <w:t xml:space="preserve">１５　</w:t>
      </w:r>
      <w:r w:rsidR="005A550C" w:rsidRPr="007D5D47">
        <w:rPr>
          <w:rFonts w:ascii="ＭＳ 明朝" w:eastAsia="ＭＳ 明朝" w:hAnsi="ＭＳ 明朝"/>
          <w:color w:val="444444"/>
          <w:sz w:val="21"/>
          <w:szCs w:val="21"/>
        </w:rPr>
        <w:t>本規程の改訂</w:t>
      </w:r>
    </w:p>
    <w:p w14:paraId="12031AAC" w14:textId="3D8FB68D" w:rsidR="005A550C" w:rsidRPr="007D5D47" w:rsidRDefault="005A550C" w:rsidP="001B7C22">
      <w:pPr>
        <w:pStyle w:val="Web"/>
        <w:spacing w:before="150" w:after="150" w:line="240" w:lineRule="exact"/>
        <w:ind w:leftChars="100" w:left="227" w:firstLineChars="100" w:firstLine="227"/>
        <w:rPr>
          <w:rFonts w:ascii="ＭＳ 明朝" w:eastAsia="ＭＳ 明朝" w:hAnsi="ＭＳ 明朝"/>
          <w:color w:val="444444"/>
          <w:sz w:val="21"/>
          <w:szCs w:val="21"/>
        </w:rPr>
      </w:pPr>
      <w:r w:rsidRPr="007D5D47">
        <w:rPr>
          <w:rFonts w:ascii="ＭＳ 明朝" w:eastAsia="ＭＳ 明朝" w:hAnsi="ＭＳ 明朝"/>
          <w:color w:val="444444"/>
          <w:sz w:val="21"/>
          <w:szCs w:val="21"/>
        </w:rPr>
        <w:t>学校教育におけるホームページ利用の進展、校内組織の改編などにより、本規程の事</w:t>
      </w:r>
      <w:r w:rsidR="00D83C9D" w:rsidRPr="007D5D47">
        <w:rPr>
          <w:rFonts w:ascii="ＭＳ 明朝" w:eastAsia="ＭＳ 明朝" w:hAnsi="ＭＳ 明朝" w:hint="eastAsia"/>
          <w:color w:val="444444"/>
          <w:sz w:val="21"/>
          <w:szCs w:val="21"/>
        </w:rPr>
        <w:t>項に改訂の必要が生じた時には</w:t>
      </w:r>
      <w:r w:rsidRPr="007D5D47">
        <w:rPr>
          <w:rFonts w:ascii="ＭＳ 明朝" w:eastAsia="ＭＳ 明朝" w:hAnsi="ＭＳ 明朝" w:hint="eastAsia"/>
          <w:color w:val="444444"/>
          <w:sz w:val="21"/>
          <w:szCs w:val="21"/>
        </w:rPr>
        <w:t>情報教育部、委員会より起案し、十分な検討を経た上で、学校長の決裁を受けて改訂する。</w:t>
      </w:r>
    </w:p>
    <w:p w14:paraId="0FB36ADE" w14:textId="77777777" w:rsidR="00D83C9D" w:rsidRPr="001B7C22" w:rsidRDefault="00D83C9D" w:rsidP="005A550C">
      <w:pPr>
        <w:pStyle w:val="Web"/>
        <w:spacing w:before="150" w:after="150" w:line="240" w:lineRule="exact"/>
        <w:rPr>
          <w:rFonts w:ascii="ＭＳ 明朝" w:eastAsia="ＭＳ 明朝" w:hAnsi="ＭＳ 明朝"/>
          <w:color w:val="444444"/>
          <w:sz w:val="21"/>
          <w:szCs w:val="21"/>
        </w:rPr>
      </w:pPr>
    </w:p>
    <w:p w14:paraId="1C230164" w14:textId="26330E2C" w:rsidR="005A550C" w:rsidRPr="007D5D47" w:rsidRDefault="005A550C" w:rsidP="005A550C">
      <w:pPr>
        <w:pStyle w:val="Web"/>
        <w:spacing w:before="150" w:after="150" w:line="240" w:lineRule="exact"/>
        <w:rPr>
          <w:rFonts w:ascii="ＭＳ 明朝" w:eastAsia="ＭＳ 明朝" w:hAnsi="ＭＳ 明朝"/>
          <w:color w:val="444444"/>
          <w:sz w:val="21"/>
          <w:szCs w:val="21"/>
        </w:rPr>
      </w:pPr>
      <w:r w:rsidRPr="007D5D47">
        <w:rPr>
          <w:rFonts w:ascii="ＭＳ 明朝" w:eastAsia="ＭＳ 明朝" w:hAnsi="ＭＳ 明朝" w:hint="eastAsia"/>
          <w:color w:val="444444"/>
          <w:sz w:val="21"/>
          <w:szCs w:val="21"/>
        </w:rPr>
        <w:t>付則</w:t>
      </w:r>
    </w:p>
    <w:p w14:paraId="07781B5E" w14:textId="47C4CC86" w:rsidR="009D3BA6" w:rsidRPr="007D5D47" w:rsidRDefault="00D83C9D" w:rsidP="005A550C">
      <w:pPr>
        <w:pStyle w:val="Web"/>
        <w:spacing w:before="150" w:beforeAutospacing="0" w:after="150" w:afterAutospacing="0" w:line="240" w:lineRule="exact"/>
        <w:rPr>
          <w:rFonts w:ascii="ＭＳ 明朝" w:eastAsia="ＭＳ 明朝" w:hAnsi="ＭＳ 明朝"/>
          <w:color w:val="444444"/>
          <w:sz w:val="21"/>
          <w:szCs w:val="21"/>
        </w:rPr>
      </w:pPr>
      <w:r w:rsidRPr="007D5D47">
        <w:rPr>
          <w:rFonts w:ascii="ＭＳ 明朝" w:eastAsia="ＭＳ 明朝" w:hAnsi="ＭＳ 明朝" w:hint="eastAsia"/>
          <w:color w:val="444444"/>
          <w:sz w:val="21"/>
          <w:szCs w:val="21"/>
        </w:rPr>
        <w:t>（１）本規程は、令和５</w:t>
      </w:r>
      <w:r w:rsidR="005A550C" w:rsidRPr="007D5D47">
        <w:rPr>
          <w:rFonts w:ascii="ＭＳ 明朝" w:eastAsia="ＭＳ 明朝" w:hAnsi="ＭＳ 明朝"/>
          <w:color w:val="444444"/>
          <w:sz w:val="21"/>
          <w:szCs w:val="21"/>
        </w:rPr>
        <w:t>年</w:t>
      </w:r>
      <w:r w:rsidR="003309DC" w:rsidRPr="007D5D47">
        <w:rPr>
          <w:rFonts w:ascii="ＭＳ 明朝" w:eastAsia="ＭＳ 明朝" w:hAnsi="ＭＳ 明朝" w:hint="eastAsia"/>
          <w:color w:val="444444"/>
          <w:sz w:val="21"/>
          <w:szCs w:val="21"/>
        </w:rPr>
        <w:t>９</w:t>
      </w:r>
      <w:r w:rsidR="005A550C" w:rsidRPr="007D5D47">
        <w:rPr>
          <w:rFonts w:ascii="ＭＳ 明朝" w:eastAsia="ＭＳ 明朝" w:hAnsi="ＭＳ 明朝"/>
          <w:color w:val="444444"/>
          <w:sz w:val="21"/>
          <w:szCs w:val="21"/>
        </w:rPr>
        <w:t>月</w:t>
      </w:r>
      <w:r w:rsidR="003309DC" w:rsidRPr="007D5D47">
        <w:rPr>
          <w:rFonts w:ascii="ＭＳ 明朝" w:eastAsia="ＭＳ 明朝" w:hAnsi="ＭＳ 明朝" w:hint="eastAsia"/>
          <w:color w:val="444444"/>
          <w:sz w:val="21"/>
          <w:szCs w:val="21"/>
        </w:rPr>
        <w:t>１６日</w:t>
      </w:r>
      <w:r w:rsidR="005A550C" w:rsidRPr="007D5D47">
        <w:rPr>
          <w:rFonts w:ascii="ＭＳ 明朝" w:eastAsia="ＭＳ 明朝" w:hAnsi="ＭＳ 明朝"/>
          <w:color w:val="444444"/>
          <w:sz w:val="21"/>
          <w:szCs w:val="21"/>
        </w:rPr>
        <w:t>から実施する。</w:t>
      </w:r>
    </w:p>
    <w:p w14:paraId="43473A99" w14:textId="3B5572EA" w:rsidR="003309DC" w:rsidRPr="007D5D47" w:rsidRDefault="007D5D47" w:rsidP="005A550C">
      <w:pPr>
        <w:pStyle w:val="Web"/>
        <w:spacing w:before="150" w:beforeAutospacing="0" w:after="150" w:afterAutospacing="0" w:line="240" w:lineRule="exact"/>
        <w:rPr>
          <w:rFonts w:ascii="ＭＳ 明朝" w:eastAsia="ＭＳ 明朝" w:hAnsi="ＭＳ 明朝"/>
          <w:sz w:val="21"/>
          <w:szCs w:val="21"/>
        </w:rPr>
      </w:pPr>
      <w:r w:rsidRPr="007D5D47">
        <w:rPr>
          <w:rFonts w:ascii="ＭＳ 明朝" w:eastAsia="ＭＳ 明朝" w:hAnsi="ＭＳ 明朝" w:hint="eastAsia"/>
          <w:sz w:val="21"/>
          <w:szCs w:val="21"/>
        </w:rPr>
        <w:t>（２）</w:t>
      </w:r>
      <w:r w:rsidR="001B7C22">
        <w:rPr>
          <w:rFonts w:ascii="ＭＳ 明朝" w:eastAsia="ＭＳ 明朝" w:hAnsi="ＭＳ 明朝" w:hint="eastAsia"/>
          <w:sz w:val="21"/>
          <w:szCs w:val="21"/>
        </w:rPr>
        <w:t>本規程は、令和８年４月１日より改正施行する。</w:t>
      </w:r>
    </w:p>
    <w:sectPr w:rsidR="003309DC" w:rsidRPr="007D5D47" w:rsidSect="007D5D47">
      <w:pgSz w:w="11906" w:h="16838" w:code="9"/>
      <w:pgMar w:top="1418" w:right="1418" w:bottom="1134" w:left="1418" w:header="851" w:footer="992" w:gutter="0"/>
      <w:cols w:space="425"/>
      <w:docGrid w:type="linesAndChars" w:linePitch="375" w:charSpace="343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846CA"/>
    <w:multiLevelType w:val="hybridMultilevel"/>
    <w:tmpl w:val="85BC2502"/>
    <w:lvl w:ilvl="0" w:tplc="0A14E714">
      <w:start w:val="1"/>
      <w:numFmt w:val="decimalFullWidth"/>
      <w:lvlText w:val="（%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 w15:restartNumberingAfterBreak="0">
    <w:nsid w:val="01652FFF"/>
    <w:multiLevelType w:val="hybridMultilevel"/>
    <w:tmpl w:val="9B56CFEC"/>
    <w:lvl w:ilvl="0" w:tplc="2A8E1144">
      <w:start w:val="1"/>
      <w:numFmt w:val="decimalFullWidth"/>
      <w:lvlText w:val="（%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 w15:restartNumberingAfterBreak="0">
    <w:nsid w:val="1E0A1BB6"/>
    <w:multiLevelType w:val="hybridMultilevel"/>
    <w:tmpl w:val="6FF8E69C"/>
    <w:lvl w:ilvl="0" w:tplc="85A46060">
      <w:start w:val="1"/>
      <w:numFmt w:val="irohaFullWidth"/>
      <w:lvlText w:val="%1、"/>
      <w:lvlJc w:val="left"/>
      <w:pPr>
        <w:ind w:left="720" w:hanging="360"/>
      </w:pPr>
      <w:rPr>
        <w:rFonts w:hint="default"/>
        <w:lang w:val="en-US"/>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15:restartNumberingAfterBreak="0">
    <w:nsid w:val="349871BD"/>
    <w:multiLevelType w:val="hybridMultilevel"/>
    <w:tmpl w:val="1ADE28B0"/>
    <w:lvl w:ilvl="0" w:tplc="0C161AF2">
      <w:start w:val="1"/>
      <w:numFmt w:val="decimalFullWidth"/>
      <w:lvlText w:val="（%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4" w15:restartNumberingAfterBreak="0">
    <w:nsid w:val="4040076E"/>
    <w:multiLevelType w:val="hybridMultilevel"/>
    <w:tmpl w:val="09C08872"/>
    <w:lvl w:ilvl="0" w:tplc="85BCE350">
      <w:start w:val="1"/>
      <w:numFmt w:val="irohaFullWidth"/>
      <w:lvlText w:val="%1、"/>
      <w:lvlJc w:val="left"/>
      <w:pPr>
        <w:ind w:left="810" w:hanging="45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5" w15:restartNumberingAfterBreak="0">
    <w:nsid w:val="4F3977FF"/>
    <w:multiLevelType w:val="hybridMultilevel"/>
    <w:tmpl w:val="8AB85062"/>
    <w:lvl w:ilvl="0" w:tplc="7BE207F4">
      <w:start w:val="1"/>
      <w:numFmt w:val="decimalFullWidth"/>
      <w:lvlText w:val="（%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6" w15:restartNumberingAfterBreak="0">
    <w:nsid w:val="5E5B2253"/>
    <w:multiLevelType w:val="hybridMultilevel"/>
    <w:tmpl w:val="1E285842"/>
    <w:lvl w:ilvl="0" w:tplc="80687364">
      <w:start w:val="1"/>
      <w:numFmt w:val="decimalFullWidth"/>
      <w:lvlText w:val="（%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7" w15:restartNumberingAfterBreak="0">
    <w:nsid w:val="720A3B9A"/>
    <w:multiLevelType w:val="hybridMultilevel"/>
    <w:tmpl w:val="2F426F20"/>
    <w:lvl w:ilvl="0" w:tplc="BE9A9CC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8F34D4C"/>
    <w:multiLevelType w:val="hybridMultilevel"/>
    <w:tmpl w:val="7922AD14"/>
    <w:lvl w:ilvl="0" w:tplc="FA2AD43C">
      <w:start w:val="1"/>
      <w:numFmt w:val="decimalFullWidth"/>
      <w:lvlText w:val="（%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9" w15:restartNumberingAfterBreak="0">
    <w:nsid w:val="79E64BBD"/>
    <w:multiLevelType w:val="hybridMultilevel"/>
    <w:tmpl w:val="7394846C"/>
    <w:lvl w:ilvl="0" w:tplc="5EC63534">
      <w:start w:val="1"/>
      <w:numFmt w:val="decimalFullWidth"/>
      <w:lvlText w:val="（%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num w:numId="1" w16cid:durableId="643312310">
    <w:abstractNumId w:val="7"/>
  </w:num>
  <w:num w:numId="2" w16cid:durableId="925309732">
    <w:abstractNumId w:val="4"/>
  </w:num>
  <w:num w:numId="3" w16cid:durableId="1529903154">
    <w:abstractNumId w:val="2"/>
  </w:num>
  <w:num w:numId="4" w16cid:durableId="1534608669">
    <w:abstractNumId w:val="0"/>
  </w:num>
  <w:num w:numId="5" w16cid:durableId="2033265065">
    <w:abstractNumId w:val="6"/>
  </w:num>
  <w:num w:numId="6" w16cid:durableId="341519352">
    <w:abstractNumId w:val="3"/>
  </w:num>
  <w:num w:numId="7" w16cid:durableId="925845248">
    <w:abstractNumId w:val="8"/>
  </w:num>
  <w:num w:numId="8" w16cid:durableId="490757401">
    <w:abstractNumId w:val="5"/>
  </w:num>
  <w:num w:numId="9" w16cid:durableId="403723422">
    <w:abstractNumId w:val="1"/>
  </w:num>
  <w:num w:numId="10" w16cid:durableId="5695824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27"/>
  <w:drawingGridVerticalSpacing w:val="37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3DF"/>
    <w:rsid w:val="001B7C22"/>
    <w:rsid w:val="003309DC"/>
    <w:rsid w:val="004125FC"/>
    <w:rsid w:val="005A550C"/>
    <w:rsid w:val="00750CF6"/>
    <w:rsid w:val="00770DC1"/>
    <w:rsid w:val="007A33DF"/>
    <w:rsid w:val="007D23DA"/>
    <w:rsid w:val="007D5D47"/>
    <w:rsid w:val="00935E17"/>
    <w:rsid w:val="0099575F"/>
    <w:rsid w:val="009D3BA6"/>
    <w:rsid w:val="00A20EA8"/>
    <w:rsid w:val="00BF2283"/>
    <w:rsid w:val="00D83C9D"/>
    <w:rsid w:val="00DF0A3E"/>
    <w:rsid w:val="00F573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D67B2FD"/>
  <w15:chartTrackingRefBased/>
  <w15:docId w15:val="{3BFBFE3E-7D66-415E-9B70-5A3616785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7A33D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14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1931</Words>
  <Characters>1932</Characters>
  <Application>Microsoft Office Word</Application>
  <DocSecurity>0</DocSecurity>
  <Lines>77</Lines>
  <Paragraphs>120</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3743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辻村　洋平</dc:creator>
  <cp:keywords/>
  <dc:description/>
  <cp:lastModifiedBy>中林　洋</cp:lastModifiedBy>
  <cp:revision>2</cp:revision>
  <dcterms:created xsi:type="dcterms:W3CDTF">2026-05-07T05:34:00Z</dcterms:created>
  <dcterms:modified xsi:type="dcterms:W3CDTF">2026-05-07T05:34:00Z</dcterms:modified>
</cp:coreProperties>
</file>